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125.40152pt;width:624.65pt;height:740.2pt;mso-position-horizontal-relative:page;mso-position-vertical-relative:page;z-index:-252919808" coordorigin="0,2508" coordsize="12493,14804">
            <v:shape style="position:absolute;left:6134;top:8456;width:3079;height:2900" type="#_x0000_t75" stroked="false">
              <v:imagedata r:id="rId5" o:title=""/>
            </v:shape>
            <v:shape style="position:absolute;left:6134;top:5514;width:3079;height:2900" type="#_x0000_t75" stroked="false">
              <v:imagedata r:id="rId6" o:title=""/>
            </v:shape>
            <v:shape style="position:absolute;left:9254;top:8456;width:3218;height:2900" type="#_x0000_t75" stroked="false">
              <v:imagedata r:id="rId7" o:title=""/>
            </v:shape>
            <v:shape style="position:absolute;left:9367;top:5514;width:3105;height:2900" type="#_x0000_t75" stroked="false">
              <v:imagedata r:id="rId8" o:title=""/>
            </v:shape>
            <v:shape style="position:absolute;left:9254;top:2571;width:3218;height:2900" type="#_x0000_t75" stroked="false">
              <v:imagedata r:id="rId9" o:title=""/>
            </v:shape>
            <v:shape style="position:absolute;left:0;top:8456;width:6103;height:5842" type="#_x0000_t75" stroked="false">
              <v:imagedata r:id="rId10" o:title=""/>
            </v:shape>
            <v:shape style="position:absolute;left:0;top:14340;width:2984;height:2951" type="#_x0000_t75" stroked="false">
              <v:imagedata r:id="rId11" o:title=""/>
            </v:shape>
            <v:shape style="position:absolute;left:3026;top:14340;width:3067;height:2951" type="#_x0000_t75" stroked="false">
              <v:imagedata r:id="rId12" o:title=""/>
            </v:shape>
            <v:shape style="position:absolute;left:6134;top:11398;width:6338;height:5894" type="#_x0000_t75" stroked="false">
              <v:imagedata r:id="rId13" o:title=""/>
            </v:shape>
            <v:shape style="position:absolute;left:0;top:2529;width:12472;height:14762" coordorigin="0,2529" coordsize="12472,14762" path="m0,14313l6113,14313m6113,11377l12472,11377m0,8435l12472,8435m6122,17291l6122,5493,12472,5493m9227,11377l9227,2529,12472,2529m3011,14334l3011,17291e" filled="false" stroked="true" strokeweight="2.097pt" strokecolor="#00579c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26.400024pt;margin-top:65.749985pt;width:20.55pt;height:34.6pt;mso-position-horizontal-relative:page;mso-position-vertical-relative:page;z-index:251661312" coordorigin="10528,1315" coordsize="411,692" path="m10939,1824l10907,1727,10863,1683,10796,1638,10712,1587,10667,1558,10636,1532,10618,1506,10612,1477,10620,1435,10644,1408,10686,1394,10747,1390,10788,1390,10830,1392,10870,1393,10904,1395,10915,1395,10921,1390,10921,1332,10833,1318,10789,1316,10747,1315,10654,1325,10585,1354,10543,1405,10528,1477,10536,1527,10560,1571,10599,1610,10654,1648,10743,1702,10795,1736,10829,1765,10847,1793,10853,1824,10846,1868,10824,1902,10782,1924,10714,1932,10678,1932,10638,1931,10563,1927,10552,1927,10545,1931,10545,1988,10546,1992,10629,2003,10714,2007,10806,1997,10871,1968,10906,1932,10912,1927,10933,1877,10939,1824e" filled="true" fillcolor="#9d9fa1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28" w:lineRule="auto" w:before="176"/>
        <w:ind w:left="103" w:right="2987" w:firstLine="0"/>
        <w:jc w:val="left"/>
        <w:rPr>
          <w:rFonts w:ascii="Palatino Linotype"/>
          <w:sz w:val="39"/>
        </w:rPr>
      </w:pPr>
      <w:r>
        <w:rPr/>
        <w:pict>
          <v:line style="position:absolute;mso-position-horizontal-relative:page;mso-position-vertical-relative:paragraph;z-index:251659264" from="346.674988pt,-69.222382pt" to="346.674988pt,-35.272382pt" stroked="true" strokeweight="4.150pt" strokecolor="#9d9fa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0288" from="394.975006pt,-69.222382pt" to="394.975006pt,-35.272382pt" stroked="true" strokeweight="4.150pt" strokecolor="#9d9fa1">
            <v:stroke dashstyle="solid"/>
            <w10:wrap type="none"/>
          </v:line>
        </w:pict>
      </w:r>
      <w:r>
        <w:rPr/>
        <w:pict>
          <v:group style="position:absolute;margin-left:492.700012pt;margin-top:-68.972382pt;width:26.3pt;height:34.3pt;mso-position-horizontal-relative:page;mso-position-vertical-relative:paragraph;z-index:251662336" coordorigin="9854,-1379" coordsize="526,686">
            <v:shape style="position:absolute;left:9854;top:-1380;width:467;height:686" coordorigin="9854,-1379" coordsize="467,686" path="m10117,-1379l10040,-1344,9855,-714,9854,-712,9854,-700,9860,-693,9931,-693,9938,-700,9940,-707,9998,-917,10321,-917,10301,-990,10016,-990,10102,-1300,10107,-1307,10211,-1307,10210,-1310,10193,-1345,10170,-1366,10144,-1376,10117,-1379xe" filled="true" fillcolor="#9d9fa1" stroked="false">
              <v:path arrowok="t"/>
              <v:fill type="solid"/>
            </v:shape>
            <v:shape style="position:absolute;left:10235;top:-918;width:145;height:224" type="#_x0000_t75" stroked="false">
              <v:imagedata r:id="rId14" o:title=""/>
            </v:shape>
            <v:shape style="position:absolute;left:10126;top:-1308;width:175;height:317" coordorigin="10126,-1307" coordsize="175,317" path="m10211,-1307l10126,-1307,10132,-1300,10218,-990,10301,-990,10211,-1307xe" filled="true" fillcolor="#9d9fa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8.549988pt;margin-top:-69.222382pt;width:19.1pt;height:34.6pt;mso-position-horizontal-relative:page;mso-position-vertical-relative:paragraph;z-index:251663360" coordorigin="8971,-1384" coordsize="382,692" path="m9211,-1384l9166,-1384,9081,-1375,9020,-1345,8983,-1292,8971,-1214,8971,-862,8983,-784,9020,-731,9081,-701,9166,-692,9262,-693,9309,-694,9344,-696,9350,-697,9353,-704,9353,-762,9350,-767,9167,-767,9108,-772,9074,-788,9058,-818,9054,-862,9054,-1016,9345,-1016,9353,-1024,9353,-1079,9345,-1087,9054,-1087,9054,-1214,9058,-1258,9074,-1288,9108,-1304,9167,-1309,9350,-1309,9353,-1314,9353,-1371,9350,-1378,9344,-1379,9308,-1381,9261,-1383,9211,-1384xe" filled="true" fillcolor="#9d9fa1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9.950012pt;margin-top:-68.972382pt;width:27.7pt;height:34pt;mso-position-horizontal-relative:page;mso-position-vertical-relative:paragraph;z-index:251664384" coordorigin="8199,-1379" coordsize="554,680">
            <v:shape style="position:absolute;left:8199;top:-1380;width:550;height:680" coordorigin="8199,-1379" coordsize="550,680" path="m8363,-1263l8314,-1363,8309,-1375,8301,-1379,8211,-1379,8199,-1367,8199,-708,8207,-700,8272,-700,8280,-708,8280,-1263,8363,-1263m8749,-708l8676,-708,8676,-700,8749,-700,8749,-708e" filled="true" fillcolor="#9d9fa1" stroked="false">
              <v:path arrowok="t"/>
              <v:fill type="solid"/>
            </v:shape>
            <v:line style="position:absolute" from="8713,-1264" to="8713,-708" stroked="true" strokeweight="4.05pt" strokecolor="#9d9fa1">
              <v:stroke dashstyle="solid"/>
            </v:line>
            <v:shape style="position:absolute;left:8282;top:-1380;width:471;height:415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358.899994pt;margin-top:-68.972382pt;width:23.75pt;height:34pt;mso-position-horizontal-relative:page;mso-position-vertical-relative:paragraph;z-index:251665408" coordorigin="7178,-1379" coordsize="475,680">
            <v:rect style="position:absolute;left:7378;top:-709;width:76;height:8" filled="true" fillcolor="#9d9fa1" stroked="false">
              <v:fill type="solid"/>
            </v:rect>
            <v:line style="position:absolute" from="7416,-1308" to="7416,-708" stroked="true" strokeweight="4.150pt" strokecolor="#9d9fa1">
              <v:stroke dashstyle="solid"/>
            </v:line>
            <v:line style="position:absolute" from="7178,-1344" to="7653,-1344" stroked="true" strokeweight="3.55pt" strokecolor="#9d9fa1">
              <v:stroke dashstyle="solid"/>
            </v:line>
            <w10:wrap type="none"/>
          </v:group>
        </w:pict>
      </w:r>
      <w:r>
        <w:rPr/>
        <w:pict>
          <v:group style="position:absolute;margin-left:313.149994pt;margin-top:-68.972382pt;width:23.25pt;height:34.3pt;mso-position-horizontal-relative:page;mso-position-vertical-relative:paragraph;z-index:251666432" coordorigin="6263,-1379" coordsize="465,686">
            <v:shape style="position:absolute;left:6263;top:-1380;width:398;height:686" coordorigin="6263,-1379" coordsize="398,686" path="m6446,-1379l6360,-1377,6285,-1372,6263,-1364,6263,-701,6270,-693,6339,-693,6345,-702,6345,-980,6565,-980,6558,-991,6616,-1015,6656,-1049,6446,-1049,6345,-1051,6345,-1301,6366,-1303,6393,-1304,6661,-1304,6653,-1316,6598,-1352,6528,-1373,6446,-1379xe" filled="true" fillcolor="#9d9fa1" stroked="false">
              <v:path arrowok="t"/>
              <v:fill type="solid"/>
            </v:shape>
            <v:shape style="position:absolute;left:6345;top:-981;width:383;height:287" type="#_x0000_t75" stroked="false">
              <v:imagedata r:id="rId16" o:title=""/>
            </v:shape>
            <v:shape style="position:absolute;left:6446;top:-1305;width:256;height:255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276.700012pt;margin-top:-68.972382pt;width:26.3pt;height:34.3pt;mso-position-horizontal-relative:page;mso-position-vertical-relative:paragraph;z-index:251667456" coordorigin="5534,-1379" coordsize="526,686">
            <v:shape style="position:absolute;left:5534;top:-1380;width:467;height:686" coordorigin="5534,-1379" coordsize="467,686" path="m5797,-1379l5720,-1344,5535,-714,5534,-712,5534,-700,5540,-693,5611,-693,5618,-700,5620,-707,5678,-917,6001,-917,5981,-990,5696,-990,5779,-1290,5782,-1300,5787,-1307,5891,-1307,5890,-1310,5873,-1345,5850,-1366,5824,-1376,5797,-1379xe" filled="true" fillcolor="#9d9fa1" stroked="false">
              <v:path arrowok="t"/>
              <v:fill type="solid"/>
            </v:shape>
            <v:shape style="position:absolute;left:5915;top:-918;width:145;height:224" type="#_x0000_t75" stroked="false">
              <v:imagedata r:id="rId18" o:title=""/>
            </v:shape>
            <v:shape style="position:absolute;left:5806;top:-1308;width:175;height:317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238.850006pt;margin-top:-68.972382pt;width:27.7pt;height:34pt;mso-position-horizontal-relative:page;mso-position-vertical-relative:paragraph;z-index:251668480" coordorigin="4777,-1379" coordsize="554,680">
            <v:shape style="position:absolute;left:4777;top:-1380;width:550;height:680" coordorigin="4777,-1379" coordsize="550,680" path="m4941,-1263l4892,-1363,4887,-1375,4879,-1379,4789,-1379,4777,-1367,4777,-708,4785,-700,4850,-700,4858,-708,4858,-1263,4941,-1263m5327,-708l5254,-708,5254,-700,5327,-700,5327,-708e" filled="true" fillcolor="#9d9fa1" stroked="false">
              <v:path arrowok="t"/>
              <v:fill type="solid"/>
            </v:shape>
            <v:line style="position:absolute" from="5291,-1264" to="5291,-708" stroked="true" strokeweight="4.05pt" strokecolor="#9d9fa1">
              <v:stroke dashstyle="solid"/>
            </v:line>
            <v:shape style="position:absolute;left:4860;top:-1380;width:471;height:415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203.149994pt;margin-top:-68.972382pt;width:23.95pt;height:33.950pt;mso-position-horizontal-relative:page;mso-position-vertical-relative:paragraph;z-index:251669504" coordorigin="4063,-1379" coordsize="479,679">
            <v:shape style="position:absolute;left:4063;top:-1380;width:479;height:679" coordorigin="4063,-1379" coordsize="479,679" path="m4542,-824l4460,-824,4458,-827,4234,-1254,4177,-1361,4172,-1369,4165,-1375,4155,-1378,4140,-1379,4075,-1379,4063,-1368,4063,-701,4070,-700,4136,-700,4143,-708,4143,-1254,4145,-1254,4146,-1253,4147,-1251,4430,-714,4434,-705,4444,-700,4530,-700,4542,-712,4542,-824e" filled="true" fillcolor="#0066a2" stroked="false">
              <v:path arrowok="t"/>
              <v:fill type="solid"/>
            </v:shape>
            <v:line style="position:absolute" from="4501,-1379" to="4501,-824" stroked="true" strokeweight="4.05pt" strokecolor="#0066a2">
              <v:stroke dashstyle="solid"/>
            </v:line>
            <w10:wrap type="none"/>
          </v:group>
        </w:pict>
      </w:r>
      <w:r>
        <w:rPr/>
        <w:pict>
          <v:shape style="position:absolute;margin-left:172.649994pt;margin-top:-69.222382pt;width:19.1pt;height:34.6pt;mso-position-horizontal-relative:page;mso-position-vertical-relative:paragraph;z-index:251670528" coordorigin="3453,-1384" coordsize="382,692" path="m3693,-1384l3648,-1384,3563,-1375,3502,-1345,3465,-1292,3453,-1214,3453,-862,3465,-784,3502,-731,3563,-701,3648,-692,3744,-693,3791,-694,3826,-696,3832,-697,3835,-704,3835,-762,3832,-767,3649,-767,3590,-772,3556,-788,3540,-818,3536,-862,3536,-1016,3827,-1016,3835,-1024,3835,-1079,3827,-1087,3536,-1087,3536,-1214,3540,-1258,3556,-1288,3590,-1304,3649,-1309,3832,-1309,3835,-1314,3835,-1371,3832,-1378,3826,-1379,3790,-1381,3743,-1383,3693,-1384xe" filled="true" fillcolor="#0066a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0.25pt;margin-top:-69.222412pt;width:23.15pt;height:34.6pt;mso-position-horizontal-relative:page;mso-position-vertical-relative:paragraph;z-index:251671552" coordorigin="2805,-1384" coordsize="463,692" path="m3268,-1100l3259,-1189,3233,-1261,3195,-1313,3193,-1316,3184,-1323,3184,-1100,3184,-976,3175,-891,3148,-830,3053,-770,2991,-763,2935,-763,2889,-765,2889,-1310,2961,-1313,2991,-1313,3053,-1306,3148,-1246,3175,-1185,3184,-1100,3184,-1323,3138,-1354,3070,-1377,2991,-1384,2891,-1381,2824,-1375,2805,-1365,2805,-710,2891,-695,2991,-692,3070,-699,3138,-722,3193,-761,3194,-763,3233,-816,3259,-887,3268,-976,3268,-1100e" filled="true" fillcolor="#0066a2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6.400002pt;margin-top:-68.972382pt;width:23.2pt;height:34.3pt;mso-position-horizontal-relative:page;mso-position-vertical-relative:paragraph;z-index:251672576" coordorigin="2128,-1379" coordsize="464,686">
            <v:shape style="position:absolute;left:2128;top:-1380;width:398;height:686" coordorigin="2128,-1379" coordsize="398,686" path="m2311,-1379l2225,-1377,2150,-1372,2128,-1364,2128,-701,2135,-693,2204,-693,2210,-702,2210,-980,2430,-980,2423,-991,2481,-1015,2521,-1049,2311,-1049,2210,-1051,2210,-1301,2231,-1303,2258,-1304,2526,-1304,2518,-1316,2463,-1352,2393,-1373,2311,-1379xe" filled="true" fillcolor="#0066a2" stroked="false">
              <v:path arrowok="t"/>
              <v:fill type="solid"/>
            </v:shape>
            <v:shape style="position:absolute;left:2210;top:-981;width:382;height:287" type="#_x0000_t75" stroked="false">
              <v:imagedata r:id="rId21" o:title=""/>
            </v:shape>
            <v:shape style="position:absolute;left:2311;top:-1305;width:256;height:255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70.800003pt;margin-top:-69.222412pt;width:24.75pt;height:34.6pt;mso-position-horizontal-relative:page;mso-position-vertical-relative:paragraph;z-index:251673600" coordorigin="1416,-1384" coordsize="495,692" path="m1911,-1097l1902,-1189,1879,-1262,1846,-1309,1841,-1317,1827,-1328,1827,-1097,1827,-979,1815,-881,1783,-815,1731,-778,1664,-767,1596,-778,1544,-815,1512,-881,1500,-979,1500,-1097,1512,-1195,1545,-1261,1596,-1297,1664,-1309,1732,-1297,1783,-1261,1815,-1195,1827,-1097,1827,-1328,1792,-1355,1732,-1377,1664,-1384,1596,-1377,1536,-1355,1486,-1317,1448,-1262,1424,-1189,1416,-1097,1416,-979,1424,-887,1448,-814,1486,-759,1536,-721,1596,-699,1664,-692,1732,-699,1792,-721,1841,-759,1846,-767,1879,-814,1902,-887,1911,-979,1911,-1097e" filled="true" fillcolor="#0066a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.950001pt;margin-top:-68.972382pt;width:23.95pt;height:33.950pt;mso-position-horizontal-relative:page;mso-position-vertical-relative:paragraph;z-index:251674624" coordorigin="719,-1379" coordsize="479,679">
            <v:shape style="position:absolute;left:719;top:-1380;width:479;height:679" coordorigin="719,-1379" coordsize="479,679" path="m1198,-824l1116,-824,1114,-827,890,-1254,833,-1361,828,-1369,821,-1375,811,-1378,796,-1379,731,-1379,719,-1368,719,-701,726,-700,792,-700,799,-708,799,-1254,801,-1254,802,-1253,803,-1251,1086,-714,1090,-705,1100,-700,1186,-700,1198,-712,1198,-824e" filled="true" fillcolor="#0066a2" stroked="false">
              <v:path arrowok="t"/>
              <v:fill type="solid"/>
            </v:shape>
            <v:line style="position:absolute" from="1158,-1379" to="1158,-824" stroked="true" strokeweight="4.05pt" strokecolor="#0066a2">
              <v:stroke dashstyle="solid"/>
            </v:line>
            <w10:wrap type="none"/>
          </v:group>
        </w:pict>
      </w:r>
      <w:r>
        <w:rPr>
          <w:rFonts w:ascii="Palatino Linotype"/>
          <w:color w:val="00579C"/>
          <w:sz w:val="39"/>
        </w:rPr>
        <w:t>A leading manufacturer of low friction bearing materials to the marine, offshore and onshore</w:t>
      </w:r>
      <w:r>
        <w:rPr>
          <w:rFonts w:ascii="Palatino Linotype"/>
          <w:color w:val="00579C"/>
          <w:spacing w:val="57"/>
          <w:sz w:val="39"/>
        </w:rPr>
        <w:t> </w:t>
      </w:r>
      <w:r>
        <w:rPr>
          <w:rFonts w:ascii="Palatino Linotype"/>
          <w:color w:val="00579C"/>
          <w:sz w:val="39"/>
        </w:rPr>
        <w:t>industries</w:t>
      </w:r>
    </w:p>
    <w:p>
      <w:pPr>
        <w:spacing w:after="0" w:line="228" w:lineRule="auto"/>
        <w:jc w:val="left"/>
        <w:rPr>
          <w:rFonts w:ascii="Palatino Linotype"/>
          <w:sz w:val="39"/>
        </w:rPr>
        <w:sectPr>
          <w:type w:val="continuous"/>
          <w:pgSz w:w="12480" w:h="17300"/>
          <w:pgMar w:top="1300" w:bottom="280" w:left="600" w:right="1760"/>
        </w:sect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spacing w:before="2"/>
        <w:rPr>
          <w:rFonts w:ascii="Palatino Linotype"/>
        </w:rPr>
      </w:pPr>
    </w:p>
    <w:p>
      <w:pPr>
        <w:spacing w:after="0"/>
        <w:rPr>
          <w:rFonts w:ascii="Palatino Linotype"/>
        </w:rPr>
        <w:sectPr>
          <w:pgSz w:w="24960" w:h="17300" w:orient="landscape"/>
          <w:pgMar w:top="1640" w:bottom="280" w:left="260" w:right="180"/>
        </w:sectPr>
      </w:pPr>
    </w:p>
    <w:p>
      <w:pPr>
        <w:spacing w:line="1218" w:lineRule="exact" w:before="0"/>
        <w:ind w:left="589" w:right="0" w:firstLine="0"/>
        <w:jc w:val="left"/>
        <w:rPr>
          <w:rFonts w:ascii="Palatino Linotype"/>
          <w:sz w:val="105"/>
        </w:rPr>
      </w:pPr>
      <w:r>
        <w:rPr>
          <w:rFonts w:ascii="Palatino Linotype"/>
          <w:color w:val="00579C"/>
          <w:spacing w:val="-3"/>
          <w:w w:val="105"/>
          <w:sz w:val="105"/>
        </w:rPr>
        <w:t>Norden </w:t>
      </w:r>
      <w:r>
        <w:rPr>
          <w:rFonts w:ascii="Palatino Linotype"/>
          <w:color w:val="00579C"/>
          <w:w w:val="105"/>
          <w:sz w:val="105"/>
        </w:rPr>
        <w:t>Maritime</w:t>
      </w:r>
      <w:r>
        <w:rPr>
          <w:rFonts w:ascii="Palatino Linotype"/>
          <w:color w:val="00579C"/>
          <w:spacing w:val="-91"/>
          <w:w w:val="105"/>
          <w:sz w:val="105"/>
        </w:rPr>
        <w:t> </w:t>
      </w:r>
      <w:r>
        <w:rPr>
          <w:rFonts w:ascii="Palatino Linotype"/>
          <w:color w:val="00579C"/>
          <w:w w:val="105"/>
          <w:sz w:val="105"/>
        </w:rPr>
        <w:t>AS</w:t>
      </w:r>
    </w:p>
    <w:p>
      <w:pPr>
        <w:spacing w:line="247" w:lineRule="auto" w:before="6"/>
        <w:ind w:left="589" w:right="208" w:firstLine="0"/>
        <w:jc w:val="left"/>
        <w:rPr>
          <w:sz w:val="40"/>
        </w:rPr>
      </w:pPr>
      <w:r>
        <w:rPr>
          <w:color w:val="00579C"/>
          <w:sz w:val="40"/>
        </w:rPr>
        <w:t>A</w:t>
      </w:r>
      <w:r>
        <w:rPr>
          <w:color w:val="00579C"/>
          <w:spacing w:val="-66"/>
          <w:sz w:val="40"/>
        </w:rPr>
        <w:t> </w:t>
      </w:r>
      <w:r>
        <w:rPr>
          <w:color w:val="00579C"/>
          <w:sz w:val="40"/>
        </w:rPr>
        <w:t>leading</w:t>
      </w:r>
      <w:r>
        <w:rPr>
          <w:color w:val="00579C"/>
          <w:spacing w:val="-68"/>
          <w:sz w:val="40"/>
        </w:rPr>
        <w:t> </w:t>
      </w:r>
      <w:r>
        <w:rPr>
          <w:color w:val="00579C"/>
          <w:sz w:val="40"/>
        </w:rPr>
        <w:t>manufacturer</w:t>
      </w:r>
      <w:r>
        <w:rPr>
          <w:color w:val="00579C"/>
          <w:spacing w:val="-64"/>
          <w:sz w:val="40"/>
        </w:rPr>
        <w:t> </w:t>
      </w:r>
      <w:r>
        <w:rPr>
          <w:color w:val="00579C"/>
          <w:sz w:val="40"/>
        </w:rPr>
        <w:t>of</w:t>
      </w:r>
      <w:r>
        <w:rPr>
          <w:color w:val="00579C"/>
          <w:spacing w:val="-66"/>
          <w:sz w:val="40"/>
        </w:rPr>
        <w:t> </w:t>
      </w:r>
      <w:r>
        <w:rPr>
          <w:color w:val="00579C"/>
          <w:sz w:val="40"/>
        </w:rPr>
        <w:t>low</w:t>
      </w:r>
      <w:r>
        <w:rPr>
          <w:color w:val="00579C"/>
          <w:spacing w:val="-67"/>
          <w:sz w:val="40"/>
        </w:rPr>
        <w:t> </w:t>
      </w:r>
      <w:r>
        <w:rPr>
          <w:color w:val="00579C"/>
          <w:sz w:val="40"/>
        </w:rPr>
        <w:t>friction</w:t>
      </w:r>
      <w:r>
        <w:rPr>
          <w:color w:val="00579C"/>
          <w:spacing w:val="-65"/>
          <w:sz w:val="40"/>
        </w:rPr>
        <w:t> </w:t>
      </w:r>
      <w:r>
        <w:rPr>
          <w:color w:val="00579C"/>
          <w:sz w:val="40"/>
        </w:rPr>
        <w:t>bearing</w:t>
      </w:r>
      <w:r>
        <w:rPr>
          <w:color w:val="00579C"/>
          <w:spacing w:val="-68"/>
          <w:sz w:val="40"/>
        </w:rPr>
        <w:t> </w:t>
      </w:r>
      <w:r>
        <w:rPr>
          <w:color w:val="00579C"/>
          <w:sz w:val="40"/>
        </w:rPr>
        <w:t>materials to</w:t>
      </w:r>
      <w:r>
        <w:rPr>
          <w:color w:val="00579C"/>
          <w:spacing w:val="-51"/>
          <w:sz w:val="40"/>
        </w:rPr>
        <w:t> </w:t>
      </w:r>
      <w:r>
        <w:rPr>
          <w:color w:val="00579C"/>
          <w:sz w:val="40"/>
        </w:rPr>
        <w:t>the</w:t>
      </w:r>
      <w:r>
        <w:rPr>
          <w:color w:val="00579C"/>
          <w:spacing w:val="-52"/>
          <w:sz w:val="40"/>
        </w:rPr>
        <w:t> </w:t>
      </w:r>
      <w:r>
        <w:rPr>
          <w:color w:val="00579C"/>
          <w:sz w:val="40"/>
        </w:rPr>
        <w:t>marine,</w:t>
      </w:r>
      <w:r>
        <w:rPr>
          <w:color w:val="00579C"/>
          <w:spacing w:val="-52"/>
          <w:sz w:val="40"/>
        </w:rPr>
        <w:t> </w:t>
      </w:r>
      <w:r>
        <w:rPr>
          <w:color w:val="00579C"/>
          <w:sz w:val="40"/>
        </w:rPr>
        <w:t>offshore</w:t>
      </w:r>
      <w:r>
        <w:rPr>
          <w:color w:val="00579C"/>
          <w:spacing w:val="-52"/>
          <w:sz w:val="40"/>
        </w:rPr>
        <w:t> </w:t>
      </w:r>
      <w:r>
        <w:rPr>
          <w:color w:val="00579C"/>
          <w:sz w:val="40"/>
        </w:rPr>
        <w:t>and</w:t>
      </w:r>
      <w:r>
        <w:rPr>
          <w:color w:val="00579C"/>
          <w:spacing w:val="-54"/>
          <w:sz w:val="40"/>
        </w:rPr>
        <w:t> </w:t>
      </w:r>
      <w:r>
        <w:rPr>
          <w:color w:val="00579C"/>
          <w:sz w:val="40"/>
        </w:rPr>
        <w:t>onshore</w:t>
      </w:r>
      <w:r>
        <w:rPr>
          <w:color w:val="00579C"/>
          <w:spacing w:val="-52"/>
          <w:sz w:val="40"/>
        </w:rPr>
        <w:t> </w:t>
      </w:r>
      <w:r>
        <w:rPr>
          <w:color w:val="00579C"/>
          <w:sz w:val="40"/>
        </w:rPr>
        <w:t>industries</w:t>
      </w:r>
    </w:p>
    <w:p>
      <w:pPr>
        <w:pStyle w:val="BodyText"/>
        <w:rPr>
          <w:sz w:val="46"/>
        </w:rPr>
      </w:pPr>
    </w:p>
    <w:p>
      <w:pPr>
        <w:pStyle w:val="Heading7"/>
        <w:spacing w:line="230" w:lineRule="auto" w:before="358"/>
        <w:ind w:right="1935"/>
      </w:pPr>
      <w:r>
        <w:rPr>
          <w:color w:val="7D8083"/>
          <w:w w:val="110"/>
        </w:rPr>
        <w:t>Norden</w:t>
      </w:r>
      <w:r>
        <w:rPr>
          <w:color w:val="7D8083"/>
          <w:spacing w:val="-25"/>
          <w:w w:val="110"/>
        </w:rPr>
        <w:t> </w:t>
      </w:r>
      <w:r>
        <w:rPr>
          <w:color w:val="7D8083"/>
          <w:w w:val="110"/>
        </w:rPr>
        <w:t>Maritime</w:t>
      </w:r>
      <w:r>
        <w:rPr>
          <w:color w:val="7D8083"/>
          <w:spacing w:val="-29"/>
          <w:w w:val="110"/>
        </w:rPr>
        <w:t> </w:t>
      </w:r>
      <w:r>
        <w:rPr>
          <w:color w:val="7D8083"/>
          <w:w w:val="110"/>
        </w:rPr>
        <w:t>AS</w:t>
      </w:r>
      <w:r>
        <w:rPr>
          <w:color w:val="7D8083"/>
          <w:spacing w:val="-29"/>
          <w:w w:val="110"/>
        </w:rPr>
        <w:t> </w:t>
      </w:r>
      <w:r>
        <w:rPr>
          <w:color w:val="7D8083"/>
          <w:w w:val="110"/>
        </w:rPr>
        <w:t>was</w:t>
      </w:r>
      <w:r>
        <w:rPr>
          <w:color w:val="7D8083"/>
          <w:spacing w:val="-32"/>
          <w:w w:val="110"/>
        </w:rPr>
        <w:t> </w:t>
      </w:r>
      <w:r>
        <w:rPr>
          <w:color w:val="7D8083"/>
          <w:w w:val="110"/>
        </w:rPr>
        <w:t>established</w:t>
      </w:r>
      <w:r>
        <w:rPr>
          <w:color w:val="7D8083"/>
          <w:spacing w:val="-26"/>
          <w:w w:val="110"/>
        </w:rPr>
        <w:t> </w:t>
      </w:r>
      <w:r>
        <w:rPr>
          <w:color w:val="7D8083"/>
          <w:w w:val="110"/>
        </w:rPr>
        <w:t>in</w:t>
      </w:r>
      <w:r>
        <w:rPr>
          <w:color w:val="7D8083"/>
          <w:spacing w:val="-31"/>
          <w:w w:val="110"/>
        </w:rPr>
        <w:t> </w:t>
      </w:r>
      <w:r>
        <w:rPr>
          <w:color w:val="7D8083"/>
          <w:w w:val="110"/>
        </w:rPr>
        <w:t>1997.</w:t>
      </w:r>
      <w:r>
        <w:rPr>
          <w:color w:val="7D8083"/>
          <w:spacing w:val="-30"/>
          <w:w w:val="110"/>
        </w:rPr>
        <w:t> </w:t>
      </w:r>
      <w:r>
        <w:rPr>
          <w:color w:val="7D8083"/>
          <w:w w:val="110"/>
        </w:rPr>
        <w:t>The</w:t>
      </w:r>
      <w:r>
        <w:rPr>
          <w:color w:val="7D8083"/>
          <w:spacing w:val="-30"/>
          <w:w w:val="110"/>
        </w:rPr>
        <w:t> </w:t>
      </w:r>
      <w:r>
        <w:rPr>
          <w:color w:val="7D8083"/>
          <w:spacing w:val="2"/>
          <w:w w:val="110"/>
        </w:rPr>
        <w:t>company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is based</w:t>
      </w:r>
      <w:r>
        <w:rPr>
          <w:color w:val="7D8083"/>
          <w:spacing w:val="-31"/>
          <w:w w:val="110"/>
        </w:rPr>
        <w:t> </w:t>
      </w:r>
      <w:r>
        <w:rPr>
          <w:color w:val="7D8083"/>
          <w:w w:val="110"/>
        </w:rPr>
        <w:t>in</w:t>
      </w:r>
      <w:r>
        <w:rPr>
          <w:color w:val="7D8083"/>
          <w:spacing w:val="-32"/>
          <w:w w:val="110"/>
        </w:rPr>
        <w:t> </w:t>
      </w:r>
      <w:r>
        <w:rPr>
          <w:color w:val="7D8083"/>
          <w:w w:val="110"/>
        </w:rPr>
        <w:t>Os,</w:t>
      </w:r>
      <w:r>
        <w:rPr>
          <w:color w:val="7D8083"/>
          <w:spacing w:val="-33"/>
          <w:w w:val="110"/>
        </w:rPr>
        <w:t> </w:t>
      </w:r>
      <w:r>
        <w:rPr>
          <w:color w:val="7D8083"/>
          <w:w w:val="110"/>
        </w:rPr>
        <w:t>just</w:t>
      </w:r>
      <w:r>
        <w:rPr>
          <w:color w:val="7D8083"/>
          <w:spacing w:val="-32"/>
          <w:w w:val="110"/>
        </w:rPr>
        <w:t> </w:t>
      </w:r>
      <w:r>
        <w:rPr>
          <w:color w:val="7D8083"/>
          <w:w w:val="110"/>
        </w:rPr>
        <w:t>30</w:t>
      </w:r>
      <w:r>
        <w:rPr>
          <w:color w:val="7D8083"/>
          <w:spacing w:val="-31"/>
          <w:w w:val="110"/>
        </w:rPr>
        <w:t> </w:t>
      </w:r>
      <w:r>
        <w:rPr>
          <w:color w:val="7D8083"/>
          <w:w w:val="110"/>
        </w:rPr>
        <w:t>km</w:t>
      </w:r>
      <w:r>
        <w:rPr>
          <w:color w:val="7D8083"/>
          <w:spacing w:val="-31"/>
          <w:w w:val="110"/>
        </w:rPr>
        <w:t> </w:t>
      </w:r>
      <w:r>
        <w:rPr>
          <w:color w:val="7D8083"/>
          <w:w w:val="110"/>
        </w:rPr>
        <w:t>outside</w:t>
      </w:r>
      <w:r>
        <w:rPr>
          <w:color w:val="7D8083"/>
          <w:spacing w:val="-29"/>
          <w:w w:val="110"/>
        </w:rPr>
        <w:t> </w:t>
      </w:r>
      <w:r>
        <w:rPr>
          <w:color w:val="7D8083"/>
          <w:w w:val="110"/>
        </w:rPr>
        <w:t>Bergen</w:t>
      </w:r>
      <w:r>
        <w:rPr>
          <w:color w:val="7D8083"/>
          <w:spacing w:val="-30"/>
          <w:w w:val="110"/>
        </w:rPr>
        <w:t> </w:t>
      </w:r>
      <w:r>
        <w:rPr>
          <w:color w:val="7D8083"/>
          <w:w w:val="110"/>
        </w:rPr>
        <w:t>on</w:t>
      </w:r>
      <w:r>
        <w:rPr>
          <w:color w:val="7D8083"/>
          <w:spacing w:val="-31"/>
          <w:w w:val="110"/>
        </w:rPr>
        <w:t> </w:t>
      </w:r>
      <w:r>
        <w:rPr>
          <w:color w:val="7D8083"/>
          <w:w w:val="110"/>
        </w:rPr>
        <w:t>Norway`s</w:t>
      </w:r>
      <w:r>
        <w:rPr>
          <w:color w:val="7D8083"/>
          <w:spacing w:val="-27"/>
          <w:w w:val="110"/>
        </w:rPr>
        <w:t> </w:t>
      </w:r>
      <w:r>
        <w:rPr>
          <w:color w:val="7D8083"/>
          <w:w w:val="110"/>
        </w:rPr>
        <w:t>west</w:t>
      </w:r>
      <w:r>
        <w:rPr>
          <w:color w:val="7D8083"/>
          <w:spacing w:val="-33"/>
          <w:w w:val="110"/>
        </w:rPr>
        <w:t> </w:t>
      </w:r>
      <w:r>
        <w:rPr>
          <w:color w:val="7D8083"/>
          <w:w w:val="110"/>
        </w:rPr>
        <w:t>coast.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1"/>
        <w:rPr>
          <w:rFonts w:ascii="Palatino Linotype"/>
          <w:sz w:val="28"/>
        </w:rPr>
      </w:pPr>
    </w:p>
    <w:p>
      <w:pPr>
        <w:pStyle w:val="BodyText"/>
        <w:spacing w:line="240" w:lineRule="atLeast" w:before="1"/>
        <w:ind w:left="589" w:right="5266"/>
      </w:pPr>
      <w:r>
        <w:rPr/>
        <w:t>Norden</w:t>
      </w:r>
      <w:r>
        <w:rPr>
          <w:spacing w:val="-37"/>
        </w:rPr>
        <w:t> </w:t>
      </w:r>
      <w:r>
        <w:rPr/>
        <w:t>Maritime’s</w:t>
      </w:r>
      <w:r>
        <w:rPr>
          <w:spacing w:val="-36"/>
        </w:rPr>
        <w:t> </w:t>
      </w:r>
      <w:r>
        <w:rPr/>
        <w:t>main</w:t>
      </w:r>
      <w:r>
        <w:rPr>
          <w:spacing w:val="-37"/>
        </w:rPr>
        <w:t> </w:t>
      </w:r>
      <w:r>
        <w:rPr/>
        <w:t>activity</w:t>
      </w:r>
      <w:r>
        <w:rPr>
          <w:spacing w:val="-36"/>
        </w:rPr>
        <w:t> </w:t>
      </w:r>
      <w:r>
        <w:rPr/>
        <w:t>is</w:t>
      </w:r>
      <w:r>
        <w:rPr>
          <w:spacing w:val="-35"/>
        </w:rPr>
        <w:t> </w:t>
      </w:r>
      <w:r>
        <w:rPr/>
        <w:t>the</w:t>
      </w:r>
      <w:r>
        <w:rPr>
          <w:spacing w:val="-37"/>
        </w:rPr>
        <w:t> </w:t>
      </w:r>
      <w:r>
        <w:rPr/>
        <w:t>manufacture</w:t>
      </w:r>
      <w:r>
        <w:rPr>
          <w:spacing w:val="-35"/>
        </w:rPr>
        <w:t> </w:t>
      </w:r>
      <w:r>
        <w:rPr/>
        <w:t>of</w:t>
      </w:r>
      <w:r>
        <w:rPr>
          <w:spacing w:val="-37"/>
        </w:rPr>
        <w:t> </w:t>
      </w:r>
      <w:r>
        <w:rPr/>
        <w:t>low friction</w:t>
      </w:r>
      <w:r>
        <w:rPr>
          <w:spacing w:val="-46"/>
        </w:rPr>
        <w:t> </w:t>
      </w:r>
      <w:r>
        <w:rPr/>
        <w:t>bearing</w:t>
      </w:r>
      <w:r>
        <w:rPr>
          <w:spacing w:val="-45"/>
        </w:rPr>
        <w:t> </w:t>
      </w:r>
      <w:r>
        <w:rPr/>
        <w:t>materials</w:t>
      </w:r>
      <w:r>
        <w:rPr>
          <w:spacing w:val="-43"/>
        </w:rPr>
        <w:t> </w:t>
      </w:r>
      <w:r>
        <w:rPr/>
        <w:t>supplied</w:t>
      </w:r>
      <w:r>
        <w:rPr>
          <w:spacing w:val="-44"/>
        </w:rPr>
        <w:t> </w:t>
      </w:r>
      <w:r>
        <w:rPr/>
        <w:t>to</w:t>
      </w:r>
      <w:r>
        <w:rPr>
          <w:spacing w:val="-44"/>
        </w:rPr>
        <w:t> </w:t>
      </w:r>
      <w:r>
        <w:rPr/>
        <w:t>the</w:t>
      </w:r>
      <w:r>
        <w:rPr>
          <w:spacing w:val="-45"/>
        </w:rPr>
        <w:t> </w:t>
      </w:r>
      <w:r>
        <w:rPr/>
        <w:t>marine,</w:t>
      </w:r>
      <w:r>
        <w:rPr>
          <w:spacing w:val="-45"/>
        </w:rPr>
        <w:t> </w:t>
      </w:r>
      <w:r>
        <w:rPr/>
        <w:t>offshore</w:t>
      </w:r>
    </w:p>
    <w:p>
      <w:pPr>
        <w:pStyle w:val="Heading4"/>
        <w:spacing w:line="678" w:lineRule="exact"/>
      </w:pPr>
      <w:r>
        <w:rPr>
          <w:b w:val="0"/>
        </w:rPr>
        <w:br w:type="column"/>
      </w:r>
      <w:r>
        <w:rPr>
          <w:color w:val="00579C"/>
        </w:rPr>
        <w:t>Content</w:t>
      </w:r>
    </w:p>
    <w:p>
      <w:pPr>
        <w:pStyle w:val="BodyText"/>
        <w:spacing w:before="6"/>
        <w:rPr>
          <w:rFonts w:ascii="Palatino Linotype"/>
          <w:b/>
          <w:sz w:val="49"/>
        </w:rPr>
      </w:pPr>
    </w:p>
    <w:p>
      <w:pPr>
        <w:tabs>
          <w:tab w:pos="7403" w:val="left" w:leader="none"/>
        </w:tabs>
        <w:spacing w:line="300" w:lineRule="auto" w:before="0"/>
        <w:ind w:left="589" w:right="734" w:firstLine="0"/>
        <w:jc w:val="left"/>
        <w:rPr>
          <w:sz w:val="22"/>
        </w:rPr>
      </w:pPr>
      <w:r>
        <w:rPr>
          <w:sz w:val="22"/>
        </w:rPr>
        <w:t>Unique</w:t>
      </w:r>
      <w:r>
        <w:rPr>
          <w:spacing w:val="-45"/>
          <w:sz w:val="22"/>
        </w:rPr>
        <w:t> </w:t>
      </w:r>
      <w:r>
        <w:rPr>
          <w:sz w:val="22"/>
        </w:rPr>
        <w:t>personal</w:t>
      </w:r>
      <w:r>
        <w:rPr>
          <w:spacing w:val="-45"/>
          <w:sz w:val="22"/>
        </w:rPr>
        <w:t> </w:t>
      </w:r>
      <w:r>
        <w:rPr>
          <w:sz w:val="22"/>
        </w:rPr>
        <w:t>experience</w:t>
      </w:r>
      <w:r>
        <w:rPr>
          <w:sz w:val="22"/>
          <w:u w:val="single" w:color="00579C"/>
        </w:rPr>
        <w:t> </w:t>
        <w:tab/>
      </w:r>
      <w:r>
        <w:rPr>
          <w:sz w:val="22"/>
        </w:rPr>
        <w:t>4 MRP Quality</w:t>
      </w:r>
      <w:r>
        <w:rPr>
          <w:spacing w:val="24"/>
          <w:sz w:val="22"/>
        </w:rPr>
        <w:t> </w:t>
      </w:r>
      <w:r>
        <w:rPr>
          <w:sz w:val="22"/>
        </w:rPr>
        <w:t>Management</w:t>
      </w:r>
      <w:r>
        <w:rPr>
          <w:spacing w:val="12"/>
          <w:sz w:val="22"/>
        </w:rPr>
        <w:t> </w:t>
      </w:r>
      <w:r>
        <w:rPr>
          <w:sz w:val="22"/>
        </w:rPr>
        <w:t>System</w:t>
      </w:r>
      <w:r>
        <w:rPr>
          <w:sz w:val="22"/>
          <w:u w:val="single" w:color="00579C"/>
        </w:rPr>
        <w:t> </w:t>
        <w:tab/>
      </w:r>
      <w:r>
        <w:rPr>
          <w:sz w:val="22"/>
        </w:rPr>
        <w:t>5 Design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manufacturing</w:t>
      </w:r>
      <w:r>
        <w:rPr>
          <w:sz w:val="22"/>
          <w:u w:val="single" w:color="00579C"/>
        </w:rPr>
        <w:t> </w:t>
        <w:tab/>
      </w:r>
      <w:r>
        <w:rPr>
          <w:sz w:val="22"/>
        </w:rPr>
        <w:t>5 On Line Design</w:t>
      </w:r>
      <w:r>
        <w:rPr>
          <w:spacing w:val="2"/>
          <w:sz w:val="22"/>
        </w:rPr>
        <w:t> </w:t>
      </w:r>
      <w:r>
        <w:rPr>
          <w:sz w:val="22"/>
        </w:rPr>
        <w:t>Program</w:t>
      </w:r>
      <w:r>
        <w:rPr>
          <w:sz w:val="22"/>
          <w:u w:val="single" w:color="00579C"/>
        </w:rPr>
        <w:t> </w:t>
        <w:tab/>
      </w:r>
      <w:r>
        <w:rPr>
          <w:sz w:val="22"/>
        </w:rPr>
        <w:t>6 Research</w:t>
      </w:r>
      <w:r>
        <w:rPr>
          <w:spacing w:val="-24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development</w:t>
      </w:r>
      <w:r>
        <w:rPr>
          <w:sz w:val="22"/>
          <w:u w:val="single" w:color="00579C"/>
        </w:rPr>
        <w:t> </w:t>
        <w:tab/>
      </w:r>
      <w:r>
        <w:rPr>
          <w:sz w:val="22"/>
        </w:rPr>
        <w:t>6 Response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delivery</w:t>
      </w:r>
      <w:r>
        <w:rPr>
          <w:sz w:val="22"/>
          <w:u w:val="single" w:color="00579C"/>
        </w:rPr>
        <w:t> </w:t>
        <w:tab/>
      </w:r>
      <w:r>
        <w:rPr>
          <w:sz w:val="22"/>
        </w:rPr>
        <w:t>6 Norden</w:t>
      </w:r>
      <w:r>
        <w:rPr>
          <w:spacing w:val="-22"/>
          <w:sz w:val="22"/>
        </w:rPr>
        <w:t> </w:t>
      </w:r>
      <w:r>
        <w:rPr>
          <w:sz w:val="22"/>
        </w:rPr>
        <w:t>Materials</w:t>
      </w:r>
      <w:r>
        <w:rPr>
          <w:sz w:val="22"/>
          <w:u w:val="single" w:color="00579C"/>
        </w:rPr>
        <w:t> </w:t>
        <w:tab/>
      </w:r>
      <w:r>
        <w:rPr>
          <w:sz w:val="22"/>
        </w:rPr>
        <w:t>8 Cutter head bearings/Water lubricated stern</w:t>
      </w:r>
      <w:r>
        <w:rPr>
          <w:spacing w:val="-17"/>
          <w:sz w:val="22"/>
        </w:rPr>
        <w:t> </w:t>
      </w:r>
      <w:r>
        <w:rPr>
          <w:sz w:val="22"/>
        </w:rPr>
        <w:t>tube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z w:val="22"/>
          <w:u w:val="single" w:color="00579C"/>
        </w:rPr>
        <w:t> </w:t>
        <w:tab/>
      </w:r>
      <w:r>
        <w:rPr>
          <w:spacing w:val="-9"/>
          <w:sz w:val="22"/>
        </w:rPr>
        <w:t>13 </w:t>
      </w:r>
      <w:r>
        <w:rPr>
          <w:sz w:val="22"/>
        </w:rPr>
        <w:t>Norden</w:t>
      </w:r>
      <w:r>
        <w:rPr>
          <w:spacing w:val="-14"/>
          <w:sz w:val="22"/>
        </w:rPr>
        <w:t> </w:t>
      </w:r>
      <w:r>
        <w:rPr>
          <w:sz w:val="22"/>
        </w:rPr>
        <w:t>Bronze</w:t>
      </w:r>
      <w:r>
        <w:rPr>
          <w:sz w:val="22"/>
          <w:u w:val="single" w:color="00579C"/>
        </w:rPr>
        <w:t> </w:t>
        <w:tab/>
      </w:r>
      <w:r>
        <w:rPr>
          <w:spacing w:val="-9"/>
          <w:sz w:val="22"/>
        </w:rPr>
        <w:t>14 </w:t>
      </w:r>
      <w:r>
        <w:rPr>
          <w:sz w:val="22"/>
        </w:rPr>
        <w:t>Rubber</w:t>
      </w:r>
      <w:r>
        <w:rPr>
          <w:spacing w:val="-44"/>
          <w:sz w:val="22"/>
        </w:rPr>
        <w:t> </w:t>
      </w:r>
      <w:r>
        <w:rPr>
          <w:sz w:val="22"/>
        </w:rPr>
        <w:t>Buffer</w:t>
      </w:r>
      <w:r>
        <w:rPr>
          <w:sz w:val="22"/>
          <w:u w:val="single" w:color="00579C"/>
        </w:rPr>
        <w:t> </w:t>
        <w:tab/>
      </w:r>
      <w:r>
        <w:rPr>
          <w:spacing w:val="-9"/>
          <w:sz w:val="22"/>
        </w:rPr>
        <w:t>15 </w:t>
      </w:r>
      <w:r>
        <w:rPr>
          <w:sz w:val="22"/>
        </w:rPr>
        <w:t>Norden</w:t>
      </w:r>
      <w:r>
        <w:rPr>
          <w:spacing w:val="10"/>
          <w:sz w:val="22"/>
        </w:rPr>
        <w:t> </w:t>
      </w:r>
      <w:r>
        <w:rPr>
          <w:sz w:val="22"/>
        </w:rPr>
        <w:t>DU</w:t>
      </w:r>
      <w:r>
        <w:rPr>
          <w:spacing w:val="9"/>
          <w:sz w:val="22"/>
        </w:rPr>
        <w:t> </w:t>
      </w:r>
      <w:r>
        <w:rPr>
          <w:sz w:val="22"/>
        </w:rPr>
        <w:t>Bearings</w:t>
      </w:r>
      <w:r>
        <w:rPr>
          <w:sz w:val="22"/>
          <w:u w:val="single" w:color="00579C"/>
        </w:rPr>
        <w:t> </w:t>
        <w:tab/>
      </w:r>
      <w:r>
        <w:rPr>
          <w:spacing w:val="-9"/>
          <w:sz w:val="22"/>
        </w:rPr>
        <w:t>16</w:t>
      </w:r>
    </w:p>
    <w:p>
      <w:pPr>
        <w:spacing w:after="0" w:line="300" w:lineRule="auto"/>
        <w:jc w:val="left"/>
        <w:rPr>
          <w:sz w:val="22"/>
        </w:rPr>
        <w:sectPr>
          <w:type w:val="continuous"/>
          <w:pgSz w:w="24960" w:h="17300" w:orient="landscape"/>
          <w:pgMar w:top="1300" w:bottom="280" w:left="260" w:right="180"/>
          <w:cols w:num="2" w:equalWidth="0">
            <w:col w:w="10843" w:space="5296"/>
            <w:col w:w="8381"/>
          </w:cols>
        </w:sectPr>
      </w:pPr>
    </w:p>
    <w:p>
      <w:pPr>
        <w:pStyle w:val="BodyText"/>
        <w:spacing w:line="244" w:lineRule="auto" w:before="5"/>
        <w:ind w:left="589" w:right="114"/>
        <w:jc w:val="both"/>
      </w:pPr>
      <w:r>
        <w:rPr/>
        <w:t>and</w:t>
      </w:r>
      <w:r>
        <w:rPr>
          <w:spacing w:val="-25"/>
        </w:rPr>
        <w:t> </w:t>
      </w:r>
      <w:r>
        <w:rPr/>
        <w:t>onshore</w:t>
      </w:r>
      <w:r>
        <w:rPr>
          <w:spacing w:val="-25"/>
        </w:rPr>
        <w:t> </w:t>
      </w:r>
      <w:r>
        <w:rPr/>
        <w:t>industries.</w:t>
      </w:r>
      <w:r>
        <w:rPr>
          <w:spacing w:val="-23"/>
        </w:rPr>
        <w:t> </w:t>
      </w:r>
      <w:r>
        <w:rPr/>
        <w:t>Our</w:t>
      </w:r>
      <w:r>
        <w:rPr>
          <w:spacing w:val="-23"/>
        </w:rPr>
        <w:t> </w:t>
      </w:r>
      <w:r>
        <w:rPr/>
        <w:t>composite</w:t>
      </w:r>
      <w:r>
        <w:rPr>
          <w:spacing w:val="-24"/>
        </w:rPr>
        <w:t> </w:t>
      </w:r>
      <w:r>
        <w:rPr/>
        <w:t>material</w:t>
      </w:r>
      <w:r>
        <w:rPr>
          <w:spacing w:val="-23"/>
        </w:rPr>
        <w:t> </w:t>
      </w:r>
      <w:r>
        <w:rPr/>
        <w:t>has</w:t>
      </w:r>
      <w:r>
        <w:rPr>
          <w:spacing w:val="-24"/>
        </w:rPr>
        <w:t> </w:t>
      </w:r>
      <w:r>
        <w:rPr/>
        <w:t>been proved</w:t>
      </w:r>
      <w:r>
        <w:rPr>
          <w:spacing w:val="-36"/>
        </w:rPr>
        <w:t> </w:t>
      </w:r>
      <w:r>
        <w:rPr/>
        <w:t>to</w:t>
      </w:r>
      <w:r>
        <w:rPr>
          <w:spacing w:val="-34"/>
        </w:rPr>
        <w:t> </w:t>
      </w:r>
      <w:r>
        <w:rPr/>
        <w:t>have</w:t>
      </w:r>
      <w:r>
        <w:rPr>
          <w:spacing w:val="-35"/>
        </w:rPr>
        <w:t> </w:t>
      </w:r>
      <w:r>
        <w:rPr/>
        <w:t>the</w:t>
      </w:r>
      <w:r>
        <w:rPr>
          <w:spacing w:val="-33"/>
        </w:rPr>
        <w:t> </w:t>
      </w:r>
      <w:r>
        <w:rPr/>
        <w:t>best</w:t>
      </w:r>
      <w:r>
        <w:rPr>
          <w:spacing w:val="-34"/>
        </w:rPr>
        <w:t> </w:t>
      </w:r>
      <w:r>
        <w:rPr/>
        <w:t>quality</w:t>
      </w:r>
      <w:r>
        <w:rPr>
          <w:spacing w:val="-36"/>
        </w:rPr>
        <w:t> </w:t>
      </w:r>
      <w:r>
        <w:rPr/>
        <w:t>in</w:t>
      </w:r>
      <w:r>
        <w:rPr>
          <w:spacing w:val="-35"/>
        </w:rPr>
        <w:t> </w:t>
      </w:r>
      <w:r>
        <w:rPr/>
        <w:t>the</w:t>
      </w:r>
      <w:r>
        <w:rPr>
          <w:spacing w:val="-36"/>
        </w:rPr>
        <w:t> </w:t>
      </w:r>
      <w:r>
        <w:rPr/>
        <w:t>market.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589" w:right="38"/>
        <w:jc w:val="both"/>
      </w:pPr>
      <w:r>
        <w:rPr/>
        <w:t>As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leading</w:t>
      </w:r>
      <w:r>
        <w:rPr>
          <w:spacing w:val="-19"/>
        </w:rPr>
        <w:t> </w:t>
      </w:r>
      <w:r>
        <w:rPr/>
        <w:t>supplier</w:t>
      </w:r>
      <w:r>
        <w:rPr>
          <w:spacing w:val="-20"/>
        </w:rPr>
        <w:t> </w:t>
      </w:r>
      <w:r>
        <w:rPr/>
        <w:t>Norden</w:t>
      </w:r>
      <w:r>
        <w:rPr>
          <w:spacing w:val="-22"/>
        </w:rPr>
        <w:t> </w:t>
      </w:r>
      <w:r>
        <w:rPr/>
        <w:t>Maritime</w:t>
      </w:r>
      <w:r>
        <w:rPr>
          <w:spacing w:val="-20"/>
        </w:rPr>
        <w:t> </w:t>
      </w:r>
      <w:r>
        <w:rPr/>
        <w:t>has</w:t>
      </w:r>
      <w:r>
        <w:rPr>
          <w:spacing w:val="-21"/>
        </w:rPr>
        <w:t> </w:t>
      </w:r>
      <w:r>
        <w:rPr/>
        <w:t>within</w:t>
      </w:r>
      <w:r>
        <w:rPr>
          <w:spacing w:val="-21"/>
        </w:rPr>
        <w:t> </w:t>
      </w:r>
      <w:r>
        <w:rPr/>
        <w:t>its</w:t>
      </w:r>
      <w:r>
        <w:rPr>
          <w:spacing w:val="-20"/>
        </w:rPr>
        <w:t> </w:t>
      </w:r>
      <w:r>
        <w:rPr/>
        <w:t>range a number of products which represent some of the most skilful</w:t>
      </w:r>
      <w:r>
        <w:rPr>
          <w:spacing w:val="-38"/>
        </w:rPr>
        <w:t> </w:t>
      </w:r>
      <w:r>
        <w:rPr/>
        <w:t>manufacturers</w:t>
      </w:r>
      <w:r>
        <w:rPr>
          <w:spacing w:val="-34"/>
        </w:rPr>
        <w:t> </w:t>
      </w:r>
      <w:r>
        <w:rPr>
          <w:spacing w:val="2"/>
        </w:rPr>
        <w:t>fromaround</w:t>
      </w:r>
      <w:r>
        <w:rPr>
          <w:spacing w:val="-37"/>
        </w:rPr>
        <w:t> </w:t>
      </w:r>
      <w:r>
        <w:rPr/>
        <w:t>the</w:t>
      </w:r>
      <w:r>
        <w:rPr>
          <w:spacing w:val="-38"/>
        </w:rPr>
        <w:t> </w:t>
      </w:r>
      <w:r>
        <w:rPr/>
        <w:t>world.</w:t>
      </w:r>
    </w:p>
    <w:p>
      <w:pPr>
        <w:spacing w:line="269" w:lineRule="exact" w:before="0"/>
        <w:ind w:left="589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sz w:val="28"/>
        </w:rPr>
        <w:t>Norden Maritime</w:t>
      </w:r>
    </w:p>
    <w:p>
      <w:pPr>
        <w:spacing w:before="0"/>
        <w:ind w:left="589" w:right="0" w:firstLine="0"/>
        <w:jc w:val="left"/>
        <w:rPr>
          <w:rFonts w:ascii="Arial"/>
          <w:sz w:val="28"/>
        </w:rPr>
      </w:pPr>
      <w:r>
        <w:rPr>
          <w:rFonts w:ascii="Arial"/>
          <w:w w:val="105"/>
          <w:sz w:val="28"/>
        </w:rPr>
        <w:t>is certified with</w:t>
      </w:r>
    </w:p>
    <w:p>
      <w:pPr>
        <w:spacing w:before="26"/>
        <w:ind w:left="589" w:right="0" w:firstLine="0"/>
        <w:jc w:val="left"/>
        <w:rPr>
          <w:rFonts w:ascii="Arial"/>
          <w:sz w:val="31"/>
        </w:rPr>
      </w:pPr>
      <w:r>
        <w:rPr>
          <w:rFonts w:ascii="Arial"/>
          <w:sz w:val="31"/>
        </w:rPr>
        <w:t>ISO 9001-2008</w:t>
      </w:r>
    </w:p>
    <w:p>
      <w:pPr>
        <w:tabs>
          <w:tab w:pos="7403" w:val="left" w:leader="none"/>
        </w:tabs>
        <w:spacing w:line="194" w:lineRule="exact" w:before="0"/>
        <w:ind w:left="589" w:right="0" w:firstLine="0"/>
        <w:jc w:val="both"/>
        <w:rPr>
          <w:sz w:val="22"/>
        </w:rPr>
      </w:pPr>
      <w:r>
        <w:rPr/>
        <w:br w:type="column"/>
      </w:r>
      <w:r>
        <w:rPr>
          <w:w w:val="105"/>
          <w:sz w:val="22"/>
        </w:rPr>
        <w:t>Norden</w:t>
      </w:r>
      <w:r>
        <w:rPr>
          <w:spacing w:val="-39"/>
          <w:w w:val="105"/>
          <w:sz w:val="22"/>
        </w:rPr>
        <w:t> </w:t>
      </w:r>
      <w:r>
        <w:rPr>
          <w:w w:val="105"/>
          <w:sz w:val="22"/>
        </w:rPr>
        <w:t>DX</w:t>
      </w:r>
      <w:r>
        <w:rPr>
          <w:spacing w:val="-42"/>
          <w:w w:val="105"/>
          <w:sz w:val="22"/>
        </w:rPr>
        <w:t> </w:t>
      </w:r>
      <w:r>
        <w:rPr>
          <w:w w:val="105"/>
          <w:sz w:val="22"/>
        </w:rPr>
        <w:t>Bearings</w:t>
      </w:r>
      <w:r>
        <w:rPr>
          <w:w w:val="105"/>
          <w:sz w:val="22"/>
          <w:u w:val="single" w:color="00579C"/>
        </w:rPr>
        <w:t> </w:t>
        <w:tab/>
      </w:r>
      <w:r>
        <w:rPr>
          <w:w w:val="105"/>
          <w:sz w:val="22"/>
        </w:rPr>
        <w:t>16</w:t>
      </w:r>
    </w:p>
    <w:p>
      <w:pPr>
        <w:tabs>
          <w:tab w:pos="7403" w:val="left" w:leader="none"/>
        </w:tabs>
        <w:spacing w:line="300" w:lineRule="auto" w:before="35"/>
        <w:ind w:left="589" w:right="732" w:firstLine="0"/>
        <w:jc w:val="both"/>
        <w:rPr>
          <w:sz w:val="22"/>
        </w:rPr>
      </w:pPr>
      <w:r>
        <w:rPr>
          <w:sz w:val="22"/>
        </w:rPr>
        <w:t>Polyurethane</w:t>
      </w:r>
      <w:r>
        <w:rPr>
          <w:sz w:val="22"/>
          <w:u w:val="single" w:color="00579C"/>
        </w:rPr>
        <w:t> </w:t>
        <w:tab/>
      </w:r>
      <w:r>
        <w:rPr>
          <w:spacing w:val="-10"/>
          <w:sz w:val="22"/>
        </w:rPr>
        <w:t>17 </w:t>
      </w:r>
      <w:r>
        <w:rPr>
          <w:sz w:val="22"/>
        </w:rPr>
        <w:t>Plastic</w:t>
      </w:r>
      <w:r>
        <w:rPr>
          <w:sz w:val="22"/>
          <w:u w:val="single" w:color="00579C"/>
        </w:rPr>
        <w:t> </w:t>
        <w:tab/>
      </w:r>
      <w:r>
        <w:rPr>
          <w:spacing w:val="-10"/>
          <w:sz w:val="22"/>
        </w:rPr>
        <w:t>17 </w:t>
      </w:r>
      <w:r>
        <w:rPr>
          <w:sz w:val="22"/>
        </w:rPr>
        <w:t>Water</w:t>
      </w:r>
      <w:r>
        <w:rPr>
          <w:spacing w:val="-45"/>
          <w:sz w:val="22"/>
        </w:rPr>
        <w:t> </w:t>
      </w:r>
      <w:r>
        <w:rPr>
          <w:sz w:val="22"/>
        </w:rPr>
        <w:t>Jet</w:t>
      </w:r>
      <w:r>
        <w:rPr>
          <w:spacing w:val="-43"/>
          <w:sz w:val="22"/>
        </w:rPr>
        <w:t> </w:t>
      </w:r>
      <w:r>
        <w:rPr>
          <w:sz w:val="22"/>
        </w:rPr>
        <w:t>Cutting</w:t>
      </w:r>
      <w:r>
        <w:rPr>
          <w:sz w:val="22"/>
          <w:u w:val="single" w:color="00579C"/>
        </w:rPr>
        <w:t> </w:t>
        <w:tab/>
      </w:r>
      <w:r>
        <w:rPr>
          <w:spacing w:val="-10"/>
          <w:sz w:val="22"/>
        </w:rPr>
        <w:t>18 </w:t>
      </w:r>
      <w:r>
        <w:rPr>
          <w:sz w:val="22"/>
        </w:rPr>
        <w:t>Contact</w:t>
      </w:r>
      <w:r>
        <w:rPr>
          <w:sz w:val="22"/>
          <w:u w:val="single" w:color="00579C"/>
        </w:rPr>
        <w:t> </w:t>
        <w:tab/>
      </w:r>
      <w:r>
        <w:rPr>
          <w:spacing w:val="-10"/>
          <w:sz w:val="22"/>
        </w:rPr>
        <w:t>20</w:t>
      </w:r>
    </w:p>
    <w:p>
      <w:pPr>
        <w:spacing w:after="0" w:line="300" w:lineRule="auto"/>
        <w:jc w:val="both"/>
        <w:rPr>
          <w:sz w:val="22"/>
        </w:rPr>
        <w:sectPr>
          <w:type w:val="continuous"/>
          <w:pgSz w:w="24960" w:h="17300" w:orient="landscape"/>
          <w:pgMar w:top="1300" w:bottom="280" w:left="260" w:right="180"/>
          <w:cols w:num="3" w:equalWidth="0">
            <w:col w:w="5692" w:space="217"/>
            <w:col w:w="2747" w:space="7486"/>
            <w:col w:w="8378"/>
          </w:cols>
        </w:sectPr>
      </w:pPr>
    </w:p>
    <w:p>
      <w:pPr>
        <w:pStyle w:val="BodyText"/>
      </w:pPr>
      <w:r>
        <w:rPr/>
        <w:pict>
          <v:group style="position:absolute;margin-left:0pt;margin-top:.000022pt;width:1247.25pt;height:864.55pt;mso-position-horizontal-relative:page;mso-position-vertical-relative:page;z-index:-252902400" coordorigin="0,0" coordsize="24945,17291">
            <v:rect style="position:absolute;left:24092;top:16224;width:853;height:1067" filled="true" fillcolor="#00579c" stroked="false">
              <v:fill type="solid"/>
            </v:rect>
            <v:line style="position:absolute" from="0,16167" to="24945,16167" stroked="true" strokeweight=".75pt" strokecolor="#00579c">
              <v:stroke dashstyle="solid"/>
            </v:line>
            <v:shape style="position:absolute;left:12472;top:13313;width:4290;height:3978" type="#_x0000_t75" stroked="false">
              <v:imagedata r:id="rId23" o:title=""/>
            </v:shape>
            <v:shape style="position:absolute;left:12472;top:85;width:4290;height:3609" type="#_x0000_t75" stroked="false">
              <v:imagedata r:id="rId24" o:title=""/>
            </v:shape>
            <v:shape style="position:absolute;left:12472;top:3751;width:4290;height:4724" type="#_x0000_t75" stroked="false">
              <v:imagedata r:id="rId25" o:title=""/>
            </v:shape>
            <v:shape style="position:absolute;left:12888;top:8532;width:3874;height:4724" type="#_x0000_t75" stroked="false">
              <v:imagedata r:id="rId26" o:title=""/>
            </v:shape>
            <v:rect style="position:absolute;left:0;top:16224;width:839;height:1067" filled="true" fillcolor="#00579c" stroked="false">
              <v:fill type="solid"/>
            </v:rect>
            <v:shape style="position:absolute;left:1101;top:16407;width:115;height:163" type="#_x0000_t75" stroked="false">
              <v:imagedata r:id="rId27" o:title=""/>
            </v:shape>
            <v:shape style="position:absolute;left:1268;top:16405;width:119;height:166" type="#_x0000_t75" stroked="false">
              <v:imagedata r:id="rId28" o:title=""/>
            </v:shape>
            <v:shape style="position:absolute;left:1439;top:16405;width:112;height:165" type="#_x0000_t75" stroked="false">
              <v:imagedata r:id="rId29" o:title=""/>
            </v:shape>
            <v:shape style="position:absolute;left:1599;top:16405;width:111;height:166" type="#_x0000_t75" stroked="false">
              <v:imagedata r:id="rId30" o:title=""/>
            </v:shape>
            <v:shape style="position:absolute;left:1762;top:16405;width:91;height:166" coordorigin="1762,16405" coordsize="91,166" path="m1831,16405l1808,16405,1788,16407,1773,16414,1765,16427,1762,16446,1762,16530,1765,16549,1773,16562,1788,16569,1808,16571,1843,16571,1851,16570,1853,16570,1853,16553,1785,16553,1782,16547,1782,16494,1851,16494,1853,16492,1853,16478,1851,16476,1782,16476,1782,16429,1785,16423,1853,16423,1853,16407,1851,16406,1842,16406,1831,16405xe" filled="true" fillcolor="#0066a2" stroked="false">
              <v:path arrowok="t"/>
              <v:fill type="solid"/>
            </v:shape>
            <v:shape style="position:absolute;left:1905;top:16407;width:115;height:163" type="#_x0000_t75" stroked="false">
              <v:imagedata r:id="rId27" o:title=""/>
            </v:shape>
            <v:shape style="position:absolute;left:2076;top:16407;width:133;height:163" type="#_x0000_t75" stroked="false">
              <v:imagedata r:id="rId31" o:title=""/>
            </v:shape>
            <v:shape style="position:absolute;left:2254;top:16405;width:126;height:165" type="#_x0000_t75" stroked="false">
              <v:imagedata r:id="rId32" o:title=""/>
            </v:shape>
            <v:shape style="position:absolute;left:2426;top:16405;width:112;height:165" type="#_x0000_t75" stroked="false">
              <v:imagedata r:id="rId33" o:title=""/>
            </v:shape>
            <v:line style="position:absolute" from="2598,16406" to="2598,16570" stroked="true" strokeweight=".99189pt" strokecolor="#9d9fa1">
              <v:stroke dashstyle="solid"/>
            </v:line>
            <v:line style="position:absolute" from="2714,16424" to="2714,16570" stroked="true" strokeweight=".99614pt" strokecolor="#9d9fa1">
              <v:stroke dashstyle="solid"/>
            </v:line>
            <v:line style="position:absolute" from="2657,16423" to="2771,16423" stroked="true" strokeweight=".140pt" strokecolor="#9d9fa1">
              <v:stroke dashstyle="solid"/>
            </v:line>
            <v:line style="position:absolute" from="2657,16415" to="2771,16415" stroked="true" strokeweight=".7pt" strokecolor="#9d9fa1">
              <v:stroke dashstyle="solid"/>
            </v:line>
            <v:line style="position:absolute" from="2659,16407" to="2769,16407" stroked="true" strokeweight=".140pt" strokecolor="#9d9fa1">
              <v:stroke dashstyle="solid"/>
            </v:line>
            <v:shape style="position:absolute;left:2820;top:16406;width:211;height:164" type="#_x0000_t75" stroked="false">
              <v:imagedata r:id="rId34" o:title=""/>
            </v:shape>
            <v:shape style="position:absolute;left:3088;top:16405;width:92;height:166" coordorigin="3088,16405" coordsize="92,166" path="m3157,16405l3134,16405,3114,16407,3100,16414,3091,16427,3088,16446,3088,16530,3091,16549,3100,16562,3114,16569,3134,16571,3169,16571,3177,16570,3179,16570,3180,16568,3180,16554,3179,16553,3111,16553,3108,16547,3108,16494,3178,16494,3180,16492,3180,16478,3178,16476,3108,16476,3108,16429,3111,16423,3179,16423,3180,16422,3180,16408,3179,16407,3177,16406,3169,16406,3157,16405xe" filled="true" fillcolor="#9d9fa1" stroked="false">
              <v:path arrowok="t"/>
              <v:fill type="solid"/>
            </v:shape>
            <v:shape style="position:absolute;left:3296;top:16405;width:126;height:165" type="#_x0000_t75" stroked="false">
              <v:imagedata r:id="rId35" o:title=""/>
            </v:shape>
            <v:shape style="position:absolute;left:3458;top:16405;width:99;height:166" coordorigin="3458,16405" coordsize="99,166" path="m3557,16527l3555,16515,3550,16504,3539,16493,3486,16460,3479,16454,3479,16428,3488,16423,3524,16423,3539,16424,3551,16424,3553,16423,3553,16409,3551,16408,3549,16408,3541,16406,3524,16405,3511,16405,3489,16407,3472,16414,3462,16427,3458,16444,3460,16456,3466,16466,3475,16476,3489,16485,3530,16510,3536,16516,3536,16527,3535,16538,3530,16546,3519,16551,3503,16553,3477,16553,3467,16552,3464,16552,3462,16553,3462,16567,3463,16568,3467,16568,3476,16570,3488,16571,3503,16571,3530,16567,3546,16557,3549,16553,3555,16543,3557,16527e" filled="true" fillcolor="#9d9fa1" stroked="false">
              <v:path arrowok="t"/>
              <v:fill type="solid"/>
            </v:shape>
            <v:line style="position:absolute" from="0,16167" to="12472,16167" stroked="true" strokeweight=".75pt" strokecolor="#00579c">
              <v:stroke dashstyle="solid"/>
            </v:line>
            <v:shape style="position:absolute;left:0;top:0;width:12472;height:8476" type="#_x0000_t75" stroked="false">
              <v:imagedata r:id="rId36" o:title=""/>
            </v:shape>
            <v:shape style="position:absolute;left:10612;top:14078;width:925;height:1157" type="#_x0000_t75" stroked="false">
              <v:imagedata r:id="rId37" o:title=""/>
            </v:shape>
            <v:shape style="position:absolute;left:9489;top:14078;width:775;height:1157" type="#_x0000_t75" stroked="false">
              <v:imagedata r:id="rId38" o:title=""/>
            </v:shape>
            <v:shape style="position:absolute;left:6642;top:13780;width:4971;height:1811" coordorigin="6642,13780" coordsize="4971,1811" path="m6642,13780l6642,13880m6693,13780l6693,13880m6743,13780l6743,13880m6793,13780l6793,13880m6843,13780l6843,13880m6893,13780l6893,13880m6944,13780l6944,13880m6994,13780l6994,13880m7044,13780l7044,13880m7094,13780l7094,13880m7144,13780l7144,13880m7195,13780l7195,13880m7245,13780l7245,13880m7295,13780l7295,13880m7345,13780l7345,13880m7395,13780l7395,13880m7446,13780l7446,13880m7496,13780l7496,13880m7546,13780l7546,13880m7596,13780l7596,13880m7647,13780l7647,13880m7697,13780l7697,13880m7747,13780l7747,13880m7797,13780l7797,13880m7847,13780l7847,13880m7898,13780l7898,13880m7948,13780l7948,13880m7998,13780l7998,13880m8048,13780l8048,13880m8098,13780l8098,13880m8149,13780l8149,13880m8199,13780l8199,13880m8249,13780l8249,13880m8299,13780l8299,13880m8349,13780l8349,13880m8400,13780l8400,13880m8450,13780l8450,13880m8500,13780l8500,13880m8550,13780l8550,13880m8600,13780l8600,13880m8651,13780l8651,13880m8701,13780l8701,13880m8751,13780l8751,13880m8801,13780l8801,13880m8851,13780l8851,13880m8902,13780l8902,13880m8952,13780l8952,13880m9002,13780l9002,13880m9052,13780l9052,13880m9102,13780l9102,13880m9153,13780l9153,13880m9203,13780l9203,13880m9253,13780l9253,13880m9303,13780l9303,13880m9353,13780l9353,13880m9404,13780l9404,13880m9454,13780l9454,13880m9504,13780l9504,13880m9554,13780l9554,13880m9605,13780l9605,13880m9655,13780l9655,13880m9705,13780l9705,13880m9755,13780l9755,13880m9805,13780l9805,13880m9856,13780l9856,13880m9906,13780l9906,13880m9956,13780l9956,13880m10006,13780l10006,13880m10056,13780l10056,13880m10107,13780l10107,13880m10157,13780l10157,13880m10207,13780l10207,13880m10257,13780l10257,13880m10307,13780l10307,13880m10358,13780l10358,13880m10408,13780l10408,13880m10458,13780l10458,13880m10508,13780l10508,13880m10558,13780l10558,13880m10609,13780l10609,13880m10659,13780l10659,13880m10709,13780l10709,13880m10759,13780l10759,13880m10809,13780l10809,13880m10860,13780l10860,13880m10910,13780l10910,13880m10960,13780l10960,13880m11010,13780l11010,13880m11060,13780l11060,13880m11111,13780l11111,13880m11161,13780l11161,13880m11211,13780l11211,13880m11261,13780l11261,13880m11311,13780l11311,13880m11362,13780l11362,13880m11412,13780l11412,13880m11462,13780l11462,13880m11512,13780l11512,13880m11563,13780l11563,13880m11613,13780l11613,13880m6642,15491l6642,15591m6693,15491l6693,15591m6743,15491l6743,15591m6793,15491l6793,15591m6843,15491l6843,15591m6893,15491l6893,15591m6944,15491l6944,15591m6994,15491l6994,15591m7044,15491l7044,15591m7094,15491l7094,15591m7144,15491l7144,15591m7195,15491l7195,15591m7245,15491l7245,15591m7295,15491l7295,15591m7345,15491l7345,15591m7395,15491l7395,15591m7446,15491l7446,15591m7496,15491l7496,15591m7546,15491l7546,15591m7596,15491l7596,15591m7647,15491l7647,15591m7697,15491l7697,15591m7747,15491l7747,15591m7797,15491l7797,15591m7847,15491l7847,15591m7898,15491l7898,15591m7948,15491l7948,15591m7998,15491l7998,15591m8048,15491l8048,15591m8098,15491l8098,15591m8149,15491l8149,15591m8199,15491l8199,15591m8249,15491l8249,15591m8299,15491l8299,15591m8349,15491l8349,15591m8400,15491l8400,15591m8450,15491l8450,15591m8500,15491l8500,15591m8550,15491l8550,15591m8600,15491l8600,15591m8651,15491l8651,15591m8701,15491l8701,15591m8751,15491l8751,15591m8801,15491l8801,15591m8851,15491l8851,15591m8902,15491l8902,15591m8952,15491l8952,15591m9002,15491l9002,15591m9052,15491l9052,15591m9102,15491l9102,15591m9153,15491l9153,15591m9203,15491l9203,15591m9253,15491l9253,15591m9303,15491l9303,15591m9353,15491l9353,15591m9404,15491l9404,15591m9454,15491l9454,15591m9504,15491l9504,15591m9554,15491l9554,15591m9605,15491l9605,15591m9655,15491l9655,15591m9705,15491l9705,15591m9755,15491l9755,15591m9805,15491l9805,15591m9856,15491l9856,15591m9906,15491l9906,15591m9956,15491l9956,15591m10006,15491l10006,15591m10056,15491l10056,15591m10107,15491l10107,15591m10157,15491l10157,15591m10207,15491l10207,15591m10257,15491l10257,15591m10307,15491l10307,15591m10358,15491l10358,15591m10408,15491l10408,15591m10458,15491l10458,15591m10508,15491l10508,15591m10558,15491l10558,15591m10609,15491l10609,15591m10659,15491l10659,15591m10709,15491l10709,15591m10759,15491l10759,15591m10809,15491l10809,15591m10860,15491l10860,15591m10910,15491l10910,15591m10960,15491l10960,15591m11010,15491l11010,15591m11060,15491l11060,15591m11111,15491l11111,15591m11161,15491l11161,15591m11211,15491l11211,15591m11261,15491l11261,15591m11311,15491l11311,15591m11362,15491l11362,15591m11412,15491l11412,15591m11462,15491l11462,15591m11512,15491l11512,15591m11563,15491l11563,15591m11613,15491l11613,15591e" filled="false" stroked="true" strokeweight=".93496pt" strokecolor="#fbd50a">
              <v:path arrowok="t"/>
              <v:stroke dashstyle="solid"/>
            </v:shape>
            <v:shape style="position:absolute;left:19042;top:10788;width:4775;height:3518" coordorigin="19042,10788" coordsize="4775,3518" path="m23817,10788l23817,10788m23817,11428l23817,11428m23817,12067l23817,12067m23817,11748l23817,11748m23817,12707l23817,12707m23817,12387l23817,12387m23817,13986l23817,13986m19042,14306l19042,14306m23817,14306l23817,14306m23817,11108l23817,11108m19938,13027l19938,13027m23817,13027l23817,13027m23817,13347l23817,13347m23817,13667l23817,13667e" filled="false" stroked="true" strokeweight=".5pt" strokecolor="#00579c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6"/>
        <w:rPr>
          <w:sz w:val="28"/>
        </w:rPr>
      </w:pPr>
    </w:p>
    <w:p>
      <w:pPr>
        <w:tabs>
          <w:tab w:pos="21077" w:val="left" w:leader="none"/>
          <w:tab w:pos="24238" w:val="right" w:leader="none"/>
        </w:tabs>
        <w:spacing w:before="92"/>
        <w:ind w:left="172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2</w:t>
        <w:tab/>
      </w:r>
      <w:hyperlink r:id="rId39">
        <w:r>
          <w:rPr>
            <w:rFonts w:ascii="Arial"/>
            <w:color w:val="00579C"/>
            <w:sz w:val="22"/>
          </w:rPr>
          <w:t>www.norden-maritime.no</w:t>
        </w:r>
      </w:hyperlink>
      <w:r>
        <w:rPr>
          <w:rFonts w:ascii="Arial"/>
          <w:color w:val="00579C"/>
          <w:sz w:val="22"/>
        </w:rPr>
        <w:tab/>
      </w:r>
      <w:r>
        <w:rPr>
          <w:rFonts w:ascii="Arial"/>
          <w:color w:val="FFFFFF"/>
          <w:sz w:val="24"/>
        </w:rPr>
        <w:t>3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1"/>
        <w:rPr>
          <w:rFonts w:ascii="Arial"/>
          <w:sz w:val="16"/>
        </w:rPr>
      </w:pPr>
    </w:p>
    <w:p>
      <w:pPr>
        <w:spacing w:before="0"/>
        <w:ind w:left="0" w:right="0" w:firstLine="0"/>
        <w:jc w:val="right"/>
        <w:rPr>
          <w:rFonts w:ascii="Arial"/>
          <w:i/>
          <w:sz w:val="16"/>
        </w:rPr>
      </w:pPr>
      <w:r>
        <w:rPr>
          <w:rFonts w:ascii="Arial"/>
          <w:i/>
          <w:sz w:val="16"/>
        </w:rPr>
        <w:t>Technical Director Bob Birchley</w:t>
      </w:r>
    </w:p>
    <w:p>
      <w:pPr>
        <w:pStyle w:val="Heading2"/>
        <w:spacing w:line="707" w:lineRule="exact"/>
        <w:ind w:left="1677"/>
      </w:pPr>
      <w:r>
        <w:rPr/>
        <w:br w:type="column"/>
      </w:r>
      <w:r>
        <w:rPr>
          <w:color w:val="00579C"/>
        </w:rPr>
        <w:t>MRP</w:t>
      </w:r>
      <w:r>
        <w:rPr>
          <w:color w:val="00579C"/>
          <w:spacing w:val="59"/>
        </w:rPr>
        <w:t> </w:t>
      </w:r>
      <w:r>
        <w:rPr>
          <w:color w:val="00579C"/>
        </w:rPr>
        <w:t>Quality</w:t>
      </w:r>
    </w:p>
    <w:p>
      <w:pPr>
        <w:spacing w:line="833" w:lineRule="exact" w:before="0"/>
        <w:ind w:left="1677" w:right="0" w:firstLine="0"/>
        <w:jc w:val="left"/>
        <w:rPr>
          <w:rFonts w:ascii="Palatino Linotype"/>
          <w:sz w:val="64"/>
        </w:rPr>
      </w:pPr>
      <w:r>
        <w:rPr/>
        <w:drawing>
          <wp:anchor distT="0" distB="0" distL="0" distR="0" allowOverlap="1" layoutInCell="1" locked="0" behindDoc="1" simplePos="0" relativeHeight="250416128">
            <wp:simplePos x="0" y="0"/>
            <wp:positionH relativeFrom="page">
              <wp:posOffset>13149515</wp:posOffset>
            </wp:positionH>
            <wp:positionV relativeFrom="paragraph">
              <wp:posOffset>-219991</wp:posOffset>
            </wp:positionV>
            <wp:extent cx="2505139" cy="2825115"/>
            <wp:effectExtent l="0" t="0" r="0" b="0"/>
            <wp:wrapNone/>
            <wp:docPr id="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39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00579C"/>
          <w:w w:val="110"/>
          <w:sz w:val="64"/>
        </w:rPr>
        <w:t>Management</w:t>
      </w:r>
      <w:r>
        <w:rPr>
          <w:rFonts w:ascii="Palatino Linotype"/>
          <w:color w:val="00579C"/>
          <w:spacing w:val="-100"/>
          <w:w w:val="110"/>
          <w:sz w:val="64"/>
        </w:rPr>
        <w:t> </w:t>
      </w:r>
      <w:r>
        <w:rPr>
          <w:rFonts w:ascii="Palatino Linotype"/>
          <w:color w:val="00579C"/>
          <w:w w:val="110"/>
          <w:sz w:val="64"/>
        </w:rPr>
        <w:t>System</w:t>
      </w:r>
    </w:p>
    <w:p>
      <w:pPr>
        <w:pStyle w:val="Heading7"/>
        <w:spacing w:line="232" w:lineRule="auto" w:before="376"/>
        <w:ind w:left="1677" w:right="5114"/>
      </w:pPr>
      <w:r>
        <w:rPr>
          <w:color w:val="7D8083"/>
          <w:w w:val="105"/>
        </w:rPr>
        <w:t>Our in house activities including, customer service, design, production and documentation are followed up and controlled with our bespoke quality management system.</w:t>
      </w:r>
    </w:p>
    <w:p>
      <w:pPr>
        <w:pStyle w:val="BodyText"/>
        <w:spacing w:before="5"/>
        <w:rPr>
          <w:rFonts w:ascii="Palatino Linotype"/>
          <w:sz w:val="29"/>
        </w:rPr>
      </w:pPr>
    </w:p>
    <w:p>
      <w:pPr>
        <w:pStyle w:val="BodyText"/>
        <w:ind w:left="1677"/>
      </w:pPr>
      <w:r>
        <w:rPr/>
        <w:t>This system is our guarantee for delivery of products with the exact</w:t>
      </w:r>
    </w:p>
    <w:p>
      <w:pPr>
        <w:pStyle w:val="BodyText"/>
        <w:spacing w:before="20"/>
        <w:ind w:left="1677"/>
        <w:rPr>
          <w:rFonts w:ascii="Arial" w:hAnsi="Arial"/>
        </w:rPr>
      </w:pPr>
      <w:r>
        <w:rPr>
          <w:rFonts w:ascii="Arial" w:hAnsi="Arial"/>
        </w:rPr>
        <w:t>specification and quality to our customers’ orders and needs.</w:t>
      </w:r>
    </w:p>
    <w:p>
      <w:pPr>
        <w:pStyle w:val="BodyText"/>
        <w:spacing w:line="244" w:lineRule="auto" w:before="1"/>
        <w:ind w:left="1677" w:right="3713"/>
      </w:pPr>
      <w:r>
        <w:rPr/>
        <w:t>The</w:t>
      </w:r>
      <w:r>
        <w:rPr>
          <w:spacing w:val="-22"/>
        </w:rPr>
        <w:t> </w:t>
      </w:r>
      <w:r>
        <w:rPr/>
        <w:t>quality</w:t>
      </w:r>
      <w:r>
        <w:rPr>
          <w:spacing w:val="-20"/>
        </w:rPr>
        <w:t> </w:t>
      </w:r>
      <w:r>
        <w:rPr/>
        <w:t>management</w:t>
      </w:r>
      <w:r>
        <w:rPr>
          <w:spacing w:val="-19"/>
        </w:rPr>
        <w:t> </w:t>
      </w:r>
      <w:r>
        <w:rPr/>
        <w:t>system</w:t>
      </w:r>
      <w:r>
        <w:rPr>
          <w:spacing w:val="-23"/>
        </w:rPr>
        <w:t> </w:t>
      </w:r>
      <w:r>
        <w:rPr/>
        <w:t>also</w:t>
      </w:r>
      <w:r>
        <w:rPr>
          <w:spacing w:val="-21"/>
        </w:rPr>
        <w:t> </w:t>
      </w:r>
      <w:r>
        <w:rPr/>
        <w:t>produces</w:t>
      </w:r>
      <w:r>
        <w:rPr>
          <w:spacing w:val="-22"/>
        </w:rPr>
        <w:t> </w:t>
      </w:r>
      <w:r>
        <w:rPr/>
        <w:t>and</w:t>
      </w:r>
      <w:r>
        <w:rPr>
          <w:spacing w:val="-21"/>
        </w:rPr>
        <w:t> </w:t>
      </w:r>
      <w:r>
        <w:rPr/>
        <w:t>stores</w:t>
      </w:r>
      <w:r>
        <w:rPr>
          <w:spacing w:val="-23"/>
        </w:rPr>
        <w:t> </w:t>
      </w:r>
      <w:r>
        <w:rPr/>
        <w:t>all</w:t>
      </w:r>
      <w:r>
        <w:rPr>
          <w:spacing w:val="-24"/>
        </w:rPr>
        <w:t> </w:t>
      </w:r>
      <w:r>
        <w:rPr/>
        <w:t>the</w:t>
      </w:r>
      <w:r>
        <w:rPr>
          <w:spacing w:val="-22"/>
        </w:rPr>
        <w:t> </w:t>
      </w:r>
      <w:r>
        <w:rPr/>
        <w:t>relevant documentation</w:t>
      </w:r>
      <w:r>
        <w:rPr>
          <w:spacing w:val="-30"/>
        </w:rPr>
        <w:t> </w:t>
      </w:r>
      <w:r>
        <w:rPr/>
        <w:t>for</w:t>
      </w:r>
      <w:r>
        <w:rPr>
          <w:spacing w:val="-27"/>
        </w:rPr>
        <w:t> </w:t>
      </w:r>
      <w:r>
        <w:rPr/>
        <w:t>control</w:t>
      </w:r>
      <w:r>
        <w:rPr>
          <w:spacing w:val="-26"/>
        </w:rPr>
        <w:t> </w:t>
      </w:r>
      <w:r>
        <w:rPr/>
        <w:t>and</w:t>
      </w:r>
      <w:r>
        <w:rPr>
          <w:spacing w:val="-28"/>
        </w:rPr>
        <w:t> </w:t>
      </w:r>
      <w:r>
        <w:rPr/>
        <w:t>maintenance</w:t>
      </w:r>
      <w:r>
        <w:rPr>
          <w:spacing w:val="-26"/>
        </w:rPr>
        <w:t> </w:t>
      </w:r>
      <w:r>
        <w:rPr/>
        <w:t>needed</w:t>
      </w:r>
      <w:r>
        <w:rPr>
          <w:spacing w:val="-28"/>
        </w:rPr>
        <w:t> </w:t>
      </w:r>
      <w:r>
        <w:rPr/>
        <w:t>for</w:t>
      </w:r>
      <w:r>
        <w:rPr>
          <w:spacing w:val="-27"/>
        </w:rPr>
        <w:t> </w:t>
      </w:r>
      <w:r>
        <w:rPr/>
        <w:t>our</w:t>
      </w:r>
      <w:r>
        <w:rPr>
          <w:spacing w:val="-28"/>
        </w:rPr>
        <w:t> </w:t>
      </w:r>
      <w:r>
        <w:rPr/>
        <w:t>QA</w:t>
      </w:r>
      <w:r>
        <w:rPr>
          <w:spacing w:val="-27"/>
        </w:rPr>
        <w:t> </w:t>
      </w:r>
      <w:r>
        <w:rPr/>
        <w:t>system.</w:t>
      </w:r>
    </w:p>
    <w:p>
      <w:pPr>
        <w:spacing w:after="0" w:line="244" w:lineRule="auto"/>
        <w:sectPr>
          <w:pgSz w:w="24960" w:h="17300" w:orient="landscape"/>
          <w:pgMar w:top="1160" w:bottom="0" w:left="260" w:right="180"/>
          <w:cols w:num="2" w:equalWidth="0">
            <w:col w:w="11361" w:space="40"/>
            <w:col w:w="1311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56"/>
      </w:pPr>
      <w:r>
        <w:rPr>
          <w:color w:val="00579C"/>
          <w:w w:val="110"/>
        </w:rPr>
        <w:t>Unique</w:t>
      </w:r>
      <w:r>
        <w:rPr>
          <w:color w:val="00579C"/>
          <w:spacing w:val="-88"/>
          <w:w w:val="110"/>
        </w:rPr>
        <w:t> </w:t>
      </w:r>
      <w:r>
        <w:rPr>
          <w:color w:val="00579C"/>
          <w:w w:val="110"/>
        </w:rPr>
        <w:t>personal</w:t>
      </w:r>
      <w:r>
        <w:rPr>
          <w:color w:val="00579C"/>
          <w:spacing w:val="-88"/>
          <w:w w:val="110"/>
        </w:rPr>
        <w:t> </w:t>
      </w:r>
      <w:r>
        <w:rPr>
          <w:color w:val="00579C"/>
          <w:w w:val="110"/>
        </w:rPr>
        <w:t>experience</w:t>
      </w:r>
    </w:p>
    <w:p>
      <w:pPr>
        <w:pStyle w:val="BodyText"/>
        <w:rPr>
          <w:rFonts w:ascii="Palatino Linotype"/>
          <w:sz w:val="58"/>
        </w:rPr>
      </w:pPr>
    </w:p>
    <w:p>
      <w:pPr>
        <w:pStyle w:val="Heading7"/>
        <w:spacing w:line="232" w:lineRule="auto"/>
        <w:ind w:right="18072"/>
      </w:pPr>
      <w:r>
        <w:rPr>
          <w:color w:val="7D8083"/>
          <w:w w:val="105"/>
        </w:rPr>
        <w:t>Our technical director has more than 35 years’ experience in the design and development of low friction bearing materials for our customers around the world.</w:t>
      </w:r>
    </w:p>
    <w:p>
      <w:pPr>
        <w:pStyle w:val="BodyText"/>
        <w:spacing w:before="8"/>
        <w:rPr>
          <w:rFonts w:ascii="Palatino Linotype"/>
          <w:sz w:val="18"/>
        </w:rPr>
      </w:pPr>
    </w:p>
    <w:p>
      <w:pPr>
        <w:spacing w:after="0"/>
        <w:rPr>
          <w:rFonts w:ascii="Palatino Linotype"/>
          <w:sz w:val="18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spacing w:line="252" w:lineRule="auto" w:before="99"/>
        <w:ind w:left="589"/>
        <w:rPr>
          <w:rFonts w:ascii="Arial" w:hAnsi="Arial"/>
        </w:rPr>
      </w:pPr>
      <w:r>
        <w:rPr/>
        <w:t>Including</w:t>
      </w:r>
      <w:r>
        <w:rPr>
          <w:spacing w:val="-28"/>
        </w:rPr>
        <w:t> </w:t>
      </w:r>
      <w:r>
        <w:rPr/>
        <w:t>developing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/>
        <w:t>number</w:t>
      </w:r>
      <w:r>
        <w:rPr>
          <w:spacing w:val="-29"/>
        </w:rPr>
        <w:t> </w:t>
      </w:r>
      <w:r>
        <w:rPr/>
        <w:t>of</w:t>
      </w:r>
      <w:r>
        <w:rPr>
          <w:spacing w:val="-28"/>
        </w:rPr>
        <w:t> </w:t>
      </w:r>
      <w:r>
        <w:rPr/>
        <w:t>different</w:t>
      </w:r>
      <w:r>
        <w:rPr>
          <w:spacing w:val="-28"/>
        </w:rPr>
        <w:t> </w:t>
      </w:r>
      <w:r>
        <w:rPr/>
        <w:t>composite materials</w:t>
      </w:r>
      <w:r>
        <w:rPr>
          <w:spacing w:val="-28"/>
        </w:rPr>
        <w:t> </w:t>
      </w:r>
      <w:r>
        <w:rPr/>
        <w:t>for</w:t>
      </w:r>
      <w:r>
        <w:rPr>
          <w:spacing w:val="-30"/>
        </w:rPr>
        <w:t> </w:t>
      </w:r>
      <w:r>
        <w:rPr/>
        <w:t>both</w:t>
      </w:r>
      <w:r>
        <w:rPr>
          <w:spacing w:val="-29"/>
        </w:rPr>
        <w:t> </w:t>
      </w:r>
      <w:r>
        <w:rPr/>
        <w:t>general</w:t>
      </w:r>
      <w:r>
        <w:rPr>
          <w:spacing w:val="-30"/>
        </w:rPr>
        <w:t> </w:t>
      </w:r>
      <w:r>
        <w:rPr/>
        <w:t>qualities</w:t>
      </w:r>
      <w:r>
        <w:rPr>
          <w:spacing w:val="-30"/>
        </w:rPr>
        <w:t> </w:t>
      </w:r>
      <w:r>
        <w:rPr/>
        <w:t>and</w:t>
      </w:r>
      <w:r>
        <w:rPr>
          <w:spacing w:val="-29"/>
        </w:rPr>
        <w:t> </w:t>
      </w:r>
      <w:r>
        <w:rPr/>
        <w:t>specials</w:t>
      </w:r>
      <w:r>
        <w:rPr>
          <w:spacing w:val="-28"/>
        </w:rPr>
        <w:t> </w:t>
      </w:r>
      <w:r>
        <w:rPr/>
        <w:t>to</w:t>
      </w:r>
      <w:r>
        <w:rPr>
          <w:spacing w:val="-29"/>
        </w:rPr>
        <w:t> </w:t>
      </w:r>
      <w:r>
        <w:rPr/>
        <w:t>suit </w:t>
      </w:r>
      <w:r>
        <w:rPr>
          <w:rFonts w:ascii="Arial" w:hAnsi="Arial"/>
        </w:rPr>
        <w:t>customer’s specific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needs.</w:t>
      </w:r>
    </w:p>
    <w:p>
      <w:pPr>
        <w:pStyle w:val="BodyText"/>
        <w:spacing w:before="11"/>
        <w:rPr>
          <w:rFonts w:ascii="Arial"/>
          <w:sz w:val="19"/>
        </w:rPr>
      </w:pPr>
    </w:p>
    <w:p>
      <w:pPr>
        <w:pStyle w:val="BodyText"/>
        <w:spacing w:line="247" w:lineRule="auto"/>
        <w:ind w:left="589"/>
      </w:pPr>
      <w:r>
        <w:rPr/>
        <w:t>Our</w:t>
      </w:r>
      <w:r>
        <w:rPr>
          <w:spacing w:val="-27"/>
        </w:rPr>
        <w:t> </w:t>
      </w:r>
      <w:r>
        <w:rPr/>
        <w:t>highly</w:t>
      </w:r>
      <w:r>
        <w:rPr>
          <w:spacing w:val="-28"/>
        </w:rPr>
        <w:t> </w:t>
      </w:r>
      <w:r>
        <w:rPr/>
        <w:t>skilled</w:t>
      </w:r>
      <w:r>
        <w:rPr>
          <w:spacing w:val="-26"/>
        </w:rPr>
        <w:t> </w:t>
      </w:r>
      <w:r>
        <w:rPr/>
        <w:t>CNC</w:t>
      </w:r>
      <w:r>
        <w:rPr>
          <w:spacing w:val="-27"/>
        </w:rPr>
        <w:t> </w:t>
      </w:r>
      <w:r>
        <w:rPr/>
        <w:t>engineers</w:t>
      </w:r>
      <w:r>
        <w:rPr>
          <w:spacing w:val="-27"/>
        </w:rPr>
        <w:t> </w:t>
      </w:r>
      <w:r>
        <w:rPr/>
        <w:t>and</w:t>
      </w:r>
      <w:r>
        <w:rPr>
          <w:spacing w:val="-29"/>
        </w:rPr>
        <w:t> </w:t>
      </w:r>
      <w:r>
        <w:rPr/>
        <w:t>workforce</w:t>
      </w:r>
      <w:r>
        <w:rPr>
          <w:spacing w:val="-27"/>
        </w:rPr>
        <w:t> </w:t>
      </w:r>
      <w:r>
        <w:rPr/>
        <w:t>operate the</w:t>
      </w:r>
      <w:r>
        <w:rPr>
          <w:spacing w:val="-33"/>
        </w:rPr>
        <w:t> </w:t>
      </w:r>
      <w:r>
        <w:rPr/>
        <w:t>newest</w:t>
      </w:r>
      <w:r>
        <w:rPr>
          <w:spacing w:val="-32"/>
        </w:rPr>
        <w:t> </w:t>
      </w:r>
      <w:r>
        <w:rPr/>
        <w:t>software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machinery</w:t>
      </w:r>
      <w:r>
        <w:rPr>
          <w:spacing w:val="-31"/>
        </w:rPr>
        <w:t> </w:t>
      </w:r>
      <w:r>
        <w:rPr/>
        <w:t>in</w:t>
      </w:r>
      <w:r>
        <w:rPr>
          <w:spacing w:val="-31"/>
        </w:rPr>
        <w:t> </w:t>
      </w:r>
      <w:r>
        <w:rPr/>
        <w:t>the</w:t>
      </w:r>
      <w:r>
        <w:rPr>
          <w:spacing w:val="-34"/>
        </w:rPr>
        <w:t> </w:t>
      </w:r>
      <w:r>
        <w:rPr/>
        <w:t>industry.</w:t>
      </w:r>
    </w:p>
    <w:p>
      <w:pPr>
        <w:pStyle w:val="BodyText"/>
        <w:spacing w:line="244" w:lineRule="auto" w:before="2"/>
        <w:ind w:left="589"/>
      </w:pPr>
      <w:r>
        <w:rPr/>
        <w:t>We</w:t>
      </w:r>
      <w:r>
        <w:rPr>
          <w:spacing w:val="-27"/>
        </w:rPr>
        <w:t> </w:t>
      </w:r>
      <w:r>
        <w:rPr/>
        <w:t>are</w:t>
      </w:r>
      <w:r>
        <w:rPr>
          <w:spacing w:val="-24"/>
        </w:rPr>
        <w:t> </w:t>
      </w:r>
      <w:r>
        <w:rPr/>
        <w:t>always</w:t>
      </w:r>
      <w:r>
        <w:rPr>
          <w:spacing w:val="-24"/>
        </w:rPr>
        <w:t> </w:t>
      </w:r>
      <w:r>
        <w:rPr/>
        <w:t>available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meet</w:t>
      </w:r>
      <w:r>
        <w:rPr>
          <w:spacing w:val="-26"/>
        </w:rPr>
        <w:t> </w:t>
      </w:r>
      <w:r>
        <w:rPr/>
        <w:t>our</w:t>
      </w:r>
      <w:r>
        <w:rPr>
          <w:spacing w:val="-24"/>
        </w:rPr>
        <w:t> </w:t>
      </w:r>
      <w:r>
        <w:rPr/>
        <w:t>customers’</w:t>
      </w:r>
      <w:r>
        <w:rPr>
          <w:spacing w:val="-24"/>
        </w:rPr>
        <w:t> </w:t>
      </w:r>
      <w:r>
        <w:rPr/>
        <w:t>needs with</w:t>
      </w:r>
      <w:r>
        <w:rPr>
          <w:spacing w:val="-28"/>
        </w:rPr>
        <w:t> </w:t>
      </w:r>
      <w:r>
        <w:rPr/>
        <w:t>the</w:t>
      </w:r>
      <w:r>
        <w:rPr>
          <w:spacing w:val="-29"/>
        </w:rPr>
        <w:t> </w:t>
      </w:r>
      <w:r>
        <w:rPr/>
        <w:t>optimum</w:t>
      </w:r>
      <w:r>
        <w:rPr>
          <w:spacing w:val="-26"/>
        </w:rPr>
        <w:t> </w:t>
      </w:r>
      <w:r>
        <w:rPr/>
        <w:t>design</w:t>
      </w:r>
      <w:r>
        <w:rPr>
          <w:spacing w:val="-28"/>
        </w:rPr>
        <w:t> </w:t>
      </w:r>
      <w:r>
        <w:rPr/>
        <w:t>and</w:t>
      </w:r>
      <w:r>
        <w:rPr>
          <w:spacing w:val="-27"/>
        </w:rPr>
        <w:t> </w:t>
      </w:r>
      <w:r>
        <w:rPr/>
        <w:t>materials.</w:t>
      </w:r>
    </w:p>
    <w:p>
      <w:pPr>
        <w:pStyle w:val="BodyText"/>
        <w:spacing w:before="7"/>
        <w:rPr>
          <w:sz w:val="55"/>
        </w:rPr>
      </w:pPr>
      <w:r>
        <w:rPr/>
        <w:br w:type="column"/>
      </w:r>
      <w:r>
        <w:rPr>
          <w:sz w:val="55"/>
        </w:rPr>
      </w:r>
    </w:p>
    <w:p>
      <w:pPr>
        <w:pStyle w:val="Heading2"/>
        <w:tabs>
          <w:tab w:pos="4262" w:val="left" w:leader="none"/>
        </w:tabs>
      </w:pPr>
      <w:r>
        <w:rPr>
          <w:color w:val="00579C"/>
          <w:w w:val="105"/>
        </w:rPr>
        <w:t>Design</w:t>
      </w:r>
      <w:r>
        <w:rPr>
          <w:color w:val="00579C"/>
          <w:spacing w:val="-4"/>
          <w:w w:val="105"/>
        </w:rPr>
        <w:t> </w:t>
      </w:r>
      <w:r>
        <w:rPr>
          <w:color w:val="00579C"/>
          <w:w w:val="105"/>
        </w:rPr>
        <w:t>and</w:t>
        <w:tab/>
        <w:t>manufacturing</w:t>
      </w:r>
    </w:p>
    <w:p>
      <w:pPr>
        <w:pStyle w:val="BodyText"/>
        <w:spacing w:before="3"/>
        <w:rPr>
          <w:rFonts w:ascii="Palatino Linotype"/>
          <w:sz w:val="50"/>
        </w:rPr>
      </w:pPr>
    </w:p>
    <w:p>
      <w:pPr>
        <w:pStyle w:val="Heading7"/>
        <w:spacing w:line="237" w:lineRule="auto" w:before="1"/>
        <w:ind w:left="603" w:right="1104"/>
      </w:pPr>
      <w:r>
        <w:rPr>
          <w:color w:val="7D8083"/>
          <w:w w:val="110"/>
        </w:rPr>
        <w:t>Our experience, knowledge and high end production facilities with the latest CNC</w:t>
      </w:r>
      <w:r>
        <w:rPr>
          <w:color w:val="7D8083"/>
          <w:spacing w:val="-34"/>
          <w:w w:val="110"/>
        </w:rPr>
        <w:t> </w:t>
      </w:r>
      <w:r>
        <w:rPr>
          <w:color w:val="7D8083"/>
          <w:w w:val="110"/>
        </w:rPr>
        <w:t>machinery</w:t>
      </w:r>
      <w:r>
        <w:rPr>
          <w:color w:val="7D8083"/>
          <w:spacing w:val="-33"/>
          <w:w w:val="110"/>
        </w:rPr>
        <w:t> </w:t>
      </w:r>
      <w:r>
        <w:rPr>
          <w:color w:val="7D8083"/>
          <w:w w:val="110"/>
        </w:rPr>
        <w:t>guarantee</w:t>
      </w:r>
      <w:r>
        <w:rPr>
          <w:color w:val="7D8083"/>
          <w:spacing w:val="-34"/>
          <w:w w:val="110"/>
        </w:rPr>
        <w:t> </w:t>
      </w:r>
      <w:r>
        <w:rPr>
          <w:color w:val="7D8083"/>
          <w:w w:val="110"/>
        </w:rPr>
        <w:t>delivery</w:t>
      </w:r>
      <w:r>
        <w:rPr>
          <w:color w:val="7D8083"/>
          <w:spacing w:val="-34"/>
          <w:w w:val="110"/>
        </w:rPr>
        <w:t> </w:t>
      </w:r>
      <w:r>
        <w:rPr>
          <w:color w:val="7D8083"/>
          <w:w w:val="110"/>
        </w:rPr>
        <w:t>of</w:t>
      </w:r>
      <w:r>
        <w:rPr>
          <w:color w:val="7D8083"/>
          <w:spacing w:val="-38"/>
          <w:w w:val="110"/>
        </w:rPr>
        <w:t> </w:t>
      </w:r>
      <w:r>
        <w:rPr>
          <w:color w:val="7D8083"/>
          <w:w w:val="110"/>
        </w:rPr>
        <w:t>the</w:t>
      </w:r>
      <w:r>
        <w:rPr>
          <w:color w:val="7D8083"/>
          <w:spacing w:val="-36"/>
          <w:w w:val="110"/>
        </w:rPr>
        <w:t> </w:t>
      </w:r>
      <w:r>
        <w:rPr>
          <w:color w:val="7D8083"/>
          <w:w w:val="110"/>
        </w:rPr>
        <w:t>best</w:t>
      </w:r>
      <w:r>
        <w:rPr>
          <w:color w:val="7D8083"/>
          <w:spacing w:val="-37"/>
          <w:w w:val="110"/>
        </w:rPr>
        <w:t> </w:t>
      </w:r>
      <w:r>
        <w:rPr>
          <w:color w:val="7D8083"/>
          <w:w w:val="110"/>
        </w:rPr>
        <w:t>low</w:t>
      </w:r>
      <w:r>
        <w:rPr>
          <w:color w:val="7D8083"/>
          <w:spacing w:val="-36"/>
          <w:w w:val="110"/>
        </w:rPr>
        <w:t> </w:t>
      </w:r>
      <w:r>
        <w:rPr>
          <w:color w:val="7D8083"/>
          <w:w w:val="110"/>
        </w:rPr>
        <w:t>friction</w:t>
      </w:r>
      <w:r>
        <w:rPr>
          <w:color w:val="7D8083"/>
          <w:spacing w:val="-35"/>
          <w:w w:val="110"/>
        </w:rPr>
        <w:t> </w:t>
      </w:r>
      <w:r>
        <w:rPr>
          <w:color w:val="7D8083"/>
          <w:w w:val="110"/>
        </w:rPr>
        <w:t>products</w:t>
      </w:r>
      <w:r>
        <w:rPr>
          <w:color w:val="7D8083"/>
          <w:spacing w:val="-35"/>
          <w:w w:val="110"/>
        </w:rPr>
        <w:t> </w:t>
      </w:r>
      <w:r>
        <w:rPr>
          <w:color w:val="7D8083"/>
          <w:w w:val="110"/>
        </w:rPr>
        <w:t>in</w:t>
      </w:r>
      <w:r>
        <w:rPr>
          <w:color w:val="7D8083"/>
          <w:spacing w:val="-38"/>
          <w:w w:val="110"/>
        </w:rPr>
        <w:t> </w:t>
      </w:r>
      <w:r>
        <w:rPr>
          <w:color w:val="7D8083"/>
          <w:w w:val="110"/>
        </w:rPr>
        <w:t>the</w:t>
      </w:r>
      <w:r>
        <w:rPr>
          <w:color w:val="7D8083"/>
          <w:spacing w:val="-34"/>
          <w:w w:val="110"/>
        </w:rPr>
        <w:t> </w:t>
      </w:r>
      <w:r>
        <w:rPr>
          <w:color w:val="7D8083"/>
          <w:w w:val="110"/>
        </w:rPr>
        <w:t>market.</w:t>
      </w:r>
    </w:p>
    <w:p>
      <w:pPr>
        <w:pStyle w:val="BodyText"/>
        <w:spacing w:before="11"/>
        <w:rPr>
          <w:rFonts w:ascii="Palatino Linotype"/>
          <w:sz w:val="34"/>
        </w:rPr>
      </w:pPr>
    </w:p>
    <w:p>
      <w:pPr>
        <w:pStyle w:val="BodyText"/>
        <w:spacing w:line="244" w:lineRule="auto"/>
        <w:ind w:left="603" w:right="5879"/>
        <w:jc w:val="both"/>
      </w:pPr>
      <w:r>
        <w:rPr>
          <w:rFonts w:ascii="Arial"/>
        </w:rPr>
        <w:t>In cooperation with our customers, our highly qualified staff will </w:t>
      </w:r>
      <w:r>
        <w:rPr/>
        <w:t>detect</w:t>
      </w:r>
      <w:r>
        <w:rPr>
          <w:spacing w:val="-19"/>
        </w:rPr>
        <w:t> </w:t>
      </w:r>
      <w:r>
        <w:rPr/>
        <w:t>needs</w:t>
      </w:r>
      <w:r>
        <w:rPr>
          <w:spacing w:val="-18"/>
        </w:rPr>
        <w:t> </w:t>
      </w:r>
      <w:r>
        <w:rPr/>
        <w:t>and</w:t>
      </w:r>
      <w:r>
        <w:rPr>
          <w:spacing w:val="-19"/>
        </w:rPr>
        <w:t> </w:t>
      </w:r>
      <w:r>
        <w:rPr/>
        <w:t>possibilities</w:t>
      </w:r>
      <w:r>
        <w:rPr>
          <w:spacing w:val="-20"/>
        </w:rPr>
        <w:t> </w:t>
      </w:r>
      <w:r>
        <w:rPr/>
        <w:t>in</w:t>
      </w:r>
      <w:r>
        <w:rPr>
          <w:spacing w:val="-19"/>
        </w:rPr>
        <w:t> </w:t>
      </w:r>
      <w:r>
        <w:rPr/>
        <w:t>design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choice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materials to</w:t>
      </w:r>
      <w:r>
        <w:rPr>
          <w:spacing w:val="-29"/>
        </w:rPr>
        <w:t> </w:t>
      </w:r>
      <w:r>
        <w:rPr/>
        <w:t>maximize</w:t>
      </w:r>
      <w:r>
        <w:rPr>
          <w:spacing w:val="-28"/>
        </w:rPr>
        <w:t> </w:t>
      </w:r>
      <w:r>
        <w:rPr/>
        <w:t>quality</w:t>
      </w:r>
      <w:r>
        <w:rPr>
          <w:spacing w:val="-30"/>
        </w:rPr>
        <w:t> </w:t>
      </w:r>
      <w:r>
        <w:rPr/>
        <w:t>and</w:t>
      </w:r>
      <w:r>
        <w:rPr>
          <w:spacing w:val="-28"/>
        </w:rPr>
        <w:t> </w:t>
      </w:r>
      <w:r>
        <w:rPr/>
        <w:t>minimize</w:t>
      </w:r>
      <w:r>
        <w:rPr>
          <w:spacing w:val="-28"/>
        </w:rPr>
        <w:t> </w:t>
      </w:r>
      <w:r>
        <w:rPr/>
        <w:t>needs</w:t>
      </w:r>
      <w:r>
        <w:rPr>
          <w:spacing w:val="-28"/>
        </w:rPr>
        <w:t> </w:t>
      </w:r>
      <w:r>
        <w:rPr/>
        <w:t>for</w:t>
      </w:r>
      <w:r>
        <w:rPr>
          <w:spacing w:val="-28"/>
        </w:rPr>
        <w:t> </w:t>
      </w:r>
      <w:r>
        <w:rPr>
          <w:spacing w:val="-3"/>
        </w:rPr>
        <w:t>maintenance.</w:t>
      </w:r>
    </w:p>
    <w:p>
      <w:pPr>
        <w:spacing w:after="0" w:line="244" w:lineRule="auto"/>
        <w:jc w:val="both"/>
        <w:sectPr>
          <w:type w:val="continuous"/>
          <w:pgSz w:w="24960" w:h="17300" w:orient="landscape"/>
          <w:pgMar w:top="1300" w:bottom="280" w:left="260" w:right="180"/>
          <w:cols w:num="2" w:equalWidth="0">
            <w:col w:w="5476" w:space="6998"/>
            <w:col w:w="12046"/>
          </w:cols>
        </w:sectPr>
      </w:pPr>
    </w:p>
    <w:p>
      <w:pPr>
        <w:pStyle w:val="BodyText"/>
      </w:pPr>
      <w:r>
        <w:rPr/>
        <w:pict>
          <v:group style="position:absolute;margin-left:-.05pt;margin-top:807.975037pt;width:1247.25pt;height:56.6pt;mso-position-horizontal-relative:page;mso-position-vertical-relative:page;z-index:-252901376" coordorigin="-1,16160" coordsize="24945,1132">
            <v:shape style="position:absolute;left:-1;top:16224;width:24945;height:1067" coordorigin="-1,16224" coordsize="24945,1067" path="m838,16224l-1,16224,-1,17291,838,17291,838,16224m24944,16224l24091,16224,24091,17291,24944,17291,24944,16224e" filled="true" fillcolor="#00579c" stroked="false">
              <v:path arrowok="t"/>
              <v:fill type="solid"/>
            </v:shape>
            <v:line style="position:absolute" from="-1,16167" to="24944,16167" stroked="true" strokeweight=".75pt" strokecolor="#00579c">
              <v:stroke dashstyle="solid"/>
            </v:line>
            <v:shape style="position:absolute;left:1101;top:16389;width:115;height:163" type="#_x0000_t75" stroked="false">
              <v:imagedata r:id="rId27" o:title=""/>
            </v:shape>
            <v:shape style="position:absolute;left:1268;top:16388;width:119;height:166" type="#_x0000_t75" stroked="false">
              <v:imagedata r:id="rId28" o:title=""/>
            </v:shape>
            <v:shape style="position:absolute;left:1439;top:16388;width:112;height:165" type="#_x0000_t75" stroked="false">
              <v:imagedata r:id="rId29" o:title=""/>
            </v:shape>
            <v:shape style="position:absolute;left:1599;top:16388;width:111;height:166" type="#_x0000_t75" stroked="false">
              <v:imagedata r:id="rId30" o:title=""/>
            </v:shape>
            <v:shape style="position:absolute;left:1762;top:16388;width:91;height:166" coordorigin="1762,16388" coordsize="91,166" path="m1842,16388l1808,16388,1788,16390,1773,16397,1765,16410,1762,16428,1762,16513,1765,16532,1773,16544,1788,16552,1808,16554,1832,16554,1843,16553,1853,16553,1853,16536,1785,16536,1782,16530,1782,16476,1851,16476,1853,16474,1853,16461,1851,16459,1782,16459,1782,16412,1785,16406,1853,16406,1853,16389,1851,16389,1842,16388xe" filled="true" fillcolor="#0066a2" stroked="false">
              <v:path arrowok="t"/>
              <v:fill type="solid"/>
            </v:shape>
            <v:shape style="position:absolute;left:1905;top:16389;width:115;height:163" type="#_x0000_t75" stroked="false">
              <v:imagedata r:id="rId27" o:title=""/>
            </v:shape>
            <v:shape style="position:absolute;left:2076;top:16389;width:133;height:163" type="#_x0000_t75" stroked="false">
              <v:imagedata r:id="rId31" o:title=""/>
            </v:shape>
            <v:shape style="position:absolute;left:2254;top:16388;width:126;height:165" type="#_x0000_t75" stroked="false">
              <v:imagedata r:id="rId32" o:title=""/>
            </v:shape>
            <v:shape style="position:absolute;left:2426;top:16388;width:112;height:165" type="#_x0000_t75" stroked="false">
              <v:imagedata r:id="rId33" o:title=""/>
            </v:shape>
            <v:line style="position:absolute" from="2598,16388" to="2598,16552" stroked="true" strokeweight=".99189pt" strokecolor="#9d9fa1">
              <v:stroke dashstyle="solid"/>
            </v:line>
            <v:line style="position:absolute" from="2714,16406" to="2714,16552" stroked="true" strokeweight=".99614pt" strokecolor="#9d9fa1">
              <v:stroke dashstyle="solid"/>
            </v:line>
            <v:line style="position:absolute" from="2657,16405" to="2771,16405" stroked="true" strokeweight=".140pt" strokecolor="#9d9fa1">
              <v:stroke dashstyle="solid"/>
            </v:line>
            <v:line style="position:absolute" from="2657,16397" to="2771,16397" stroked="true" strokeweight=".7pt" strokecolor="#9d9fa1">
              <v:stroke dashstyle="solid"/>
            </v:line>
            <v:line style="position:absolute" from="2659,16389" to="2769,16389" stroked="true" strokeweight=".140pt" strokecolor="#9d9fa1">
              <v:stroke dashstyle="solid"/>
            </v:line>
            <v:shape style="position:absolute;left:2820;top:16388;width:211;height:164" type="#_x0000_t75" stroked="false">
              <v:imagedata r:id="rId41" o:title=""/>
            </v:shape>
            <v:shape style="position:absolute;left:3088;top:16388;width:92;height:166" coordorigin="3088,16388" coordsize="92,166" path="m3169,16388l3134,16388,3114,16390,3100,16397,3091,16410,3088,16428,3088,16513,3091,16532,3100,16544,3114,16552,3134,16554,3158,16554,3169,16553,3179,16553,3180,16551,3180,16537,3179,16536,3111,16536,3108,16530,3108,16476,3178,16476,3180,16474,3180,16461,3178,16459,3108,16459,3108,16412,3111,16406,3179,16406,3180,16404,3180,16391,3179,16389,3177,16389,3169,16388xe" filled="true" fillcolor="#9d9fa1" stroked="false">
              <v:path arrowok="t"/>
              <v:fill type="solid"/>
            </v:shape>
            <v:shape style="position:absolute;left:3296;top:16388;width:126;height:165" type="#_x0000_t75" stroked="false">
              <v:imagedata r:id="rId35" o:title=""/>
            </v:shape>
            <v:shape style="position:absolute;left:3458;top:16388;width:99;height:166" coordorigin="3458,16388" coordsize="99,166" path="m3557,16510l3486,16443,3479,16437,3479,16410,3488,16406,3539,16406,3549,16407,3551,16407,3553,16406,3553,16392,3549,16390,3541,16389,3524,16388,3511,16388,3489,16390,3472,16397,3462,16409,3458,16426,3460,16439,3466,16449,3475,16458,3530,16493,3536,16499,3536,16510,3535,16520,3530,16529,3519,16534,3503,16536,3493,16536,3477,16535,3464,16535,3462,16536,3462,16549,3463,16550,3467,16551,3476,16552,3488,16554,3503,16554,3530,16550,3546,16540,3549,16536,3555,16526,3557,16510e" filled="true" fillcolor="#9d9fa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.000022pt;width:1247.2pt;height:794pt;mso-position-horizontal-relative:page;mso-position-vertical-relative:page;z-index:-252899328" coordorigin="0,0" coordsize="24944,15880">
            <v:shape style="position:absolute;left:12482;top:6142;width:12462;height:5150" type="#_x0000_t75" stroked="false">
              <v:imagedata r:id="rId42" o:title=""/>
            </v:shape>
            <v:shape style="position:absolute;left:0;top:0;width:12472;height:7531" type="#_x0000_t75" stroked="false">
              <v:imagedata r:id="rId43" o:title=""/>
            </v:shape>
            <v:shape style="position:absolute;left:5099;top:13306;width:2101;height:2574" type="#_x0000_t75" stroked="false">
              <v:imagedata r:id="rId44" o:title=""/>
            </v:shape>
            <v:shape style="position:absolute;left:7080;top:9961;width:5138;height:5864" type="#_x0000_t75" stroked="false">
              <v:imagedata r:id="rId45" o:title=""/>
            </v:shape>
            <v:shape style="position:absolute;left:661;top:14091;width:1974;height:1738" type="#_x0000_t75" stroked="false">
              <v:imagedata r:id="rId46" o:title=""/>
            </v:shape>
            <v:shape style="position:absolute;left:2682;top:14092;width:2071;height:1738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</w:pPr>
    </w:p>
    <w:p>
      <w:pPr>
        <w:tabs>
          <w:tab w:pos="21080" w:val="left" w:leader="none"/>
          <w:tab w:pos="24238" w:val="right" w:leader="none"/>
        </w:tabs>
        <w:spacing w:before="264"/>
        <w:ind w:left="172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4</w:t>
        <w:tab/>
      </w:r>
      <w:hyperlink r:id="rId39">
        <w:r>
          <w:rPr>
            <w:rFonts w:ascii="Arial"/>
            <w:color w:val="00579C"/>
            <w:sz w:val="22"/>
          </w:rPr>
          <w:t>www.norden-maritime.no</w:t>
        </w:r>
      </w:hyperlink>
      <w:r>
        <w:rPr>
          <w:rFonts w:ascii="Arial"/>
          <w:color w:val="00579C"/>
          <w:sz w:val="22"/>
        </w:rPr>
        <w:tab/>
      </w:r>
      <w:r>
        <w:rPr>
          <w:rFonts w:ascii="Arial"/>
          <w:color w:val="FFFFFF"/>
          <w:sz w:val="24"/>
        </w:rPr>
        <w:t>5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spacing w:line="611" w:lineRule="exact" w:before="0"/>
        <w:ind w:left="580" w:right="0" w:firstLine="0"/>
        <w:jc w:val="left"/>
        <w:rPr>
          <w:rFonts w:ascii="Palatino Linotype"/>
          <w:sz w:val="52"/>
        </w:rPr>
      </w:pPr>
      <w:r>
        <w:rPr>
          <w:rFonts w:ascii="Palatino Linotype"/>
          <w:color w:val="00579C"/>
          <w:w w:val="105"/>
          <w:sz w:val="52"/>
        </w:rPr>
        <w:t>Bearing Design</w:t>
      </w:r>
      <w:r>
        <w:rPr>
          <w:rFonts w:ascii="Palatino Linotype"/>
          <w:color w:val="00579C"/>
          <w:spacing w:val="52"/>
          <w:w w:val="105"/>
          <w:sz w:val="52"/>
        </w:rPr>
        <w:t> </w:t>
      </w:r>
      <w:r>
        <w:rPr>
          <w:rFonts w:ascii="Palatino Linotype"/>
          <w:color w:val="00579C"/>
          <w:w w:val="105"/>
          <w:sz w:val="52"/>
        </w:rPr>
        <w:t>Program</w:t>
      </w:r>
    </w:p>
    <w:p>
      <w:pPr>
        <w:spacing w:line="230" w:lineRule="auto" w:before="238"/>
        <w:ind w:left="589" w:right="20332" w:firstLine="0"/>
        <w:jc w:val="left"/>
        <w:rPr>
          <w:rFonts w:ascii="Palatino Linotype"/>
          <w:sz w:val="26"/>
        </w:rPr>
      </w:pPr>
      <w:r>
        <w:rPr>
          <w:rFonts w:ascii="Palatino Linotype"/>
          <w:color w:val="7D8083"/>
          <w:w w:val="105"/>
          <w:sz w:val="26"/>
        </w:rPr>
        <w:t>On Line design tool, specially developed for our customers.</w:t>
      </w:r>
    </w:p>
    <w:p>
      <w:pPr>
        <w:pStyle w:val="BodyText"/>
        <w:spacing w:before="11"/>
        <w:rPr>
          <w:rFonts w:ascii="Palatino Linotype"/>
          <w:sz w:val="22"/>
        </w:rPr>
      </w:pPr>
    </w:p>
    <w:p>
      <w:pPr>
        <w:pStyle w:val="BodyText"/>
        <w:spacing w:line="247" w:lineRule="auto"/>
        <w:ind w:left="589" w:right="17412"/>
      </w:pPr>
      <w:r>
        <w:rPr/>
        <w:t>Our</w:t>
      </w:r>
      <w:r>
        <w:rPr>
          <w:spacing w:val="-20"/>
        </w:rPr>
        <w:t> </w:t>
      </w:r>
      <w:r>
        <w:rPr/>
        <w:t>special</w:t>
      </w:r>
      <w:r>
        <w:rPr>
          <w:spacing w:val="-16"/>
        </w:rPr>
        <w:t> </w:t>
      </w:r>
      <w:r>
        <w:rPr/>
        <w:t>design</w:t>
      </w:r>
      <w:r>
        <w:rPr>
          <w:spacing w:val="-19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has</w:t>
      </w:r>
      <w:r>
        <w:rPr>
          <w:spacing w:val="-18"/>
        </w:rPr>
        <w:t> </w:t>
      </w:r>
      <w:r>
        <w:rPr/>
        <w:t>been</w:t>
      </w:r>
      <w:r>
        <w:rPr>
          <w:spacing w:val="-19"/>
        </w:rPr>
        <w:t> </w:t>
      </w:r>
      <w:r>
        <w:rPr/>
        <w:t>developed</w:t>
      </w:r>
      <w:r>
        <w:rPr>
          <w:spacing w:val="-18"/>
        </w:rPr>
        <w:t> </w:t>
      </w:r>
      <w:r>
        <w:rPr/>
        <w:t>over</w:t>
      </w:r>
      <w:r>
        <w:rPr>
          <w:spacing w:val="-19"/>
        </w:rPr>
        <w:t> </w:t>
      </w:r>
      <w:r>
        <w:rPr/>
        <w:t>a</w:t>
      </w:r>
      <w:r>
        <w:rPr>
          <w:spacing w:val="-17"/>
        </w:rPr>
        <w:t> </w:t>
      </w:r>
      <w:r>
        <w:rPr/>
        <w:t>number</w:t>
      </w:r>
      <w:r>
        <w:rPr>
          <w:spacing w:val="-21"/>
        </w:rPr>
        <w:t> </w:t>
      </w:r>
      <w:r>
        <w:rPr/>
        <w:t>of</w:t>
      </w:r>
      <w:r>
        <w:rPr>
          <w:spacing w:val="-18"/>
        </w:rPr>
        <w:t> </w:t>
      </w:r>
      <w:r>
        <w:rPr/>
        <w:t>years and</w:t>
      </w:r>
      <w:r>
        <w:rPr>
          <w:spacing w:val="-23"/>
        </w:rPr>
        <w:t> </w:t>
      </w:r>
      <w:r>
        <w:rPr/>
        <w:t>has</w:t>
      </w:r>
      <w:r>
        <w:rPr>
          <w:spacing w:val="-23"/>
        </w:rPr>
        <w:t> </w:t>
      </w:r>
      <w:r>
        <w:rPr/>
        <w:t>been</w:t>
      </w:r>
      <w:r>
        <w:rPr>
          <w:spacing w:val="-23"/>
        </w:rPr>
        <w:t> </w:t>
      </w:r>
      <w:r>
        <w:rPr/>
        <w:t>subjected</w:t>
      </w:r>
      <w:r>
        <w:rPr>
          <w:spacing w:val="-21"/>
        </w:rPr>
        <w:t> </w:t>
      </w:r>
      <w:r>
        <w:rPr/>
        <w:t>to</w:t>
      </w:r>
      <w:r>
        <w:rPr>
          <w:spacing w:val="-23"/>
        </w:rPr>
        <w:t> </w:t>
      </w:r>
      <w:r>
        <w:rPr/>
        <w:t>frequent</w:t>
      </w:r>
      <w:r>
        <w:rPr>
          <w:spacing w:val="-21"/>
        </w:rPr>
        <w:t> </w:t>
      </w:r>
      <w:r>
        <w:rPr/>
        <w:t>updates</w:t>
      </w:r>
      <w:r>
        <w:rPr>
          <w:spacing w:val="-24"/>
        </w:rPr>
        <w:t> </w:t>
      </w:r>
      <w:r>
        <w:rPr/>
        <w:t>to</w:t>
      </w:r>
      <w:r>
        <w:rPr>
          <w:spacing w:val="-23"/>
        </w:rPr>
        <w:t> </w:t>
      </w:r>
      <w:r>
        <w:rPr/>
        <w:t>reflect</w:t>
      </w:r>
      <w:r>
        <w:rPr>
          <w:spacing w:val="-24"/>
        </w:rPr>
        <w:t> </w:t>
      </w:r>
      <w:r>
        <w:rPr/>
        <w:t>the</w:t>
      </w:r>
      <w:r>
        <w:rPr>
          <w:spacing w:val="-22"/>
        </w:rPr>
        <w:t> </w:t>
      </w:r>
      <w:r>
        <w:rPr/>
        <w:t>use</w:t>
      </w:r>
      <w:r>
        <w:rPr>
          <w:spacing w:val="-25"/>
        </w:rPr>
        <w:t> </w:t>
      </w:r>
      <w:r>
        <w:rPr/>
        <w:t>of</w:t>
      </w:r>
      <w:r>
        <w:rPr>
          <w:spacing w:val="-22"/>
        </w:rPr>
        <w:t> </w:t>
      </w:r>
      <w:r>
        <w:rPr/>
        <w:t>new materials</w:t>
      </w:r>
      <w:r>
        <w:rPr>
          <w:spacing w:val="-30"/>
        </w:rPr>
        <w:t> </w:t>
      </w:r>
      <w:r>
        <w:rPr/>
        <w:t>and</w:t>
      </w:r>
      <w:r>
        <w:rPr>
          <w:spacing w:val="-28"/>
        </w:rPr>
        <w:t> </w:t>
      </w:r>
      <w:r>
        <w:rPr/>
        <w:t>production</w:t>
      </w:r>
      <w:r>
        <w:rPr>
          <w:spacing w:val="-30"/>
        </w:rPr>
        <w:t> </w:t>
      </w:r>
      <w:r>
        <w:rPr/>
        <w:t>methods</w:t>
      </w:r>
      <w:r>
        <w:rPr>
          <w:spacing w:val="-30"/>
        </w:rPr>
        <w:t> </w:t>
      </w:r>
      <w:r>
        <w:rPr/>
        <w:t>in</w:t>
      </w:r>
      <w:r>
        <w:rPr>
          <w:spacing w:val="-31"/>
        </w:rPr>
        <w:t> </w:t>
      </w:r>
      <w:r>
        <w:rPr/>
        <w:t>our</w:t>
      </w:r>
      <w:r>
        <w:rPr>
          <w:spacing w:val="-28"/>
        </w:rPr>
        <w:t> </w:t>
      </w:r>
      <w:r>
        <w:rPr/>
        <w:t>development</w:t>
      </w:r>
      <w:r>
        <w:rPr>
          <w:spacing w:val="-29"/>
        </w:rPr>
        <w:t> </w:t>
      </w:r>
      <w:r>
        <w:rPr>
          <w:spacing w:val="-3"/>
        </w:rPr>
        <w:t>strategy.</w:t>
      </w:r>
    </w:p>
    <w:p>
      <w:pPr>
        <w:pStyle w:val="BodyText"/>
        <w:spacing w:before="7"/>
      </w:pPr>
    </w:p>
    <w:p>
      <w:pPr>
        <w:pStyle w:val="BodyText"/>
        <w:spacing w:line="247" w:lineRule="auto" w:before="1"/>
        <w:ind w:left="589" w:right="18121"/>
      </w:pPr>
      <w:r>
        <w:rPr/>
        <w:t>The</w:t>
      </w:r>
      <w:r>
        <w:rPr>
          <w:spacing w:val="-16"/>
        </w:rPr>
        <w:t> </w:t>
      </w:r>
      <w:r>
        <w:rPr/>
        <w:t>design</w:t>
      </w:r>
      <w:r>
        <w:rPr>
          <w:spacing w:val="-17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is</w:t>
      </w:r>
      <w:r>
        <w:rPr>
          <w:spacing w:val="-16"/>
        </w:rPr>
        <w:t> </w:t>
      </w:r>
      <w:r>
        <w:rPr/>
        <w:t>available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our</w:t>
      </w:r>
      <w:r>
        <w:rPr>
          <w:spacing w:val="-17"/>
        </w:rPr>
        <w:t> </w:t>
      </w:r>
      <w:r>
        <w:rPr/>
        <w:t>customers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engineers to</w:t>
      </w:r>
      <w:r>
        <w:rPr>
          <w:spacing w:val="-26"/>
        </w:rPr>
        <w:t> </w:t>
      </w:r>
      <w:r>
        <w:rPr/>
        <w:t>use</w:t>
      </w:r>
      <w:r>
        <w:rPr>
          <w:spacing w:val="-25"/>
        </w:rPr>
        <w:t> </w:t>
      </w:r>
      <w:r>
        <w:rPr/>
        <w:t>on</w:t>
      </w:r>
      <w:r>
        <w:rPr>
          <w:spacing w:val="-24"/>
        </w:rPr>
        <w:t> </w:t>
      </w:r>
      <w:r>
        <w:rPr/>
        <w:t>line</w:t>
      </w:r>
      <w:r>
        <w:rPr>
          <w:spacing w:val="-27"/>
        </w:rPr>
        <w:t> </w:t>
      </w:r>
      <w:r>
        <w:rPr/>
        <w:t>and</w:t>
      </w:r>
      <w:r>
        <w:rPr>
          <w:spacing w:val="-24"/>
        </w:rPr>
        <w:t> </w:t>
      </w:r>
      <w:r>
        <w:rPr/>
        <w:t>provides</w:t>
      </w:r>
      <w:r>
        <w:rPr>
          <w:spacing w:val="-22"/>
        </w:rPr>
        <w:t> </w:t>
      </w:r>
      <w:r>
        <w:rPr/>
        <w:t>an</w:t>
      </w:r>
      <w:r>
        <w:rPr>
          <w:spacing w:val="-25"/>
        </w:rPr>
        <w:t> </w:t>
      </w:r>
      <w:r>
        <w:rPr/>
        <w:t>effective</w:t>
      </w:r>
      <w:r>
        <w:rPr>
          <w:spacing w:val="-25"/>
        </w:rPr>
        <w:t> </w:t>
      </w:r>
      <w:r>
        <w:rPr/>
        <w:t>tool</w:t>
      </w:r>
      <w:r>
        <w:rPr>
          <w:spacing w:val="-27"/>
        </w:rPr>
        <w:t> </w:t>
      </w:r>
      <w:r>
        <w:rPr/>
        <w:t>for</w:t>
      </w:r>
      <w:r>
        <w:rPr>
          <w:spacing w:val="-26"/>
        </w:rPr>
        <w:t> </w:t>
      </w:r>
      <w:r>
        <w:rPr/>
        <w:t>in</w:t>
      </w:r>
      <w:r>
        <w:rPr>
          <w:spacing w:val="-25"/>
        </w:rPr>
        <w:t> </w:t>
      </w:r>
      <w:r>
        <w:rPr/>
        <w:t>house</w:t>
      </w:r>
      <w:r>
        <w:rPr>
          <w:spacing w:val="-22"/>
        </w:rPr>
        <w:t> </w:t>
      </w:r>
      <w:r>
        <w:rPr/>
        <w:t>design.</w:t>
      </w:r>
    </w:p>
    <w:p>
      <w:pPr>
        <w:pStyle w:val="BodyText"/>
        <w:rPr>
          <w:sz w:val="22"/>
        </w:rPr>
      </w:pPr>
    </w:p>
    <w:p>
      <w:pPr>
        <w:spacing w:before="139"/>
        <w:ind w:left="606" w:right="0" w:firstLine="0"/>
        <w:jc w:val="left"/>
        <w:rPr>
          <w:rFonts w:ascii="Tahoma"/>
          <w:sz w:val="62"/>
        </w:rPr>
      </w:pPr>
      <w:r>
        <w:rPr>
          <w:rFonts w:ascii="Tahoma"/>
          <w:spacing w:val="-4"/>
          <w:sz w:val="62"/>
        </w:rPr>
        <w:t>Try</w:t>
      </w:r>
      <w:r>
        <w:rPr>
          <w:rFonts w:ascii="Tahoma"/>
          <w:spacing w:val="-108"/>
          <w:sz w:val="62"/>
        </w:rPr>
        <w:t> </w:t>
      </w:r>
      <w:r>
        <w:rPr>
          <w:rFonts w:ascii="Tahoma"/>
          <w:sz w:val="62"/>
        </w:rPr>
        <w:t>our</w:t>
      </w:r>
      <w:r>
        <w:rPr>
          <w:rFonts w:ascii="Tahoma"/>
          <w:spacing w:val="-99"/>
          <w:sz w:val="62"/>
        </w:rPr>
        <w:t> </w:t>
      </w:r>
      <w:r>
        <w:rPr>
          <w:rFonts w:ascii="Tahoma"/>
          <w:sz w:val="62"/>
        </w:rPr>
        <w:t>online</w:t>
      </w:r>
    </w:p>
    <w:p>
      <w:pPr>
        <w:pStyle w:val="Heading6"/>
        <w:spacing w:before="35"/>
        <w:ind w:left="604"/>
        <w:rPr>
          <w:rFonts w:ascii="Arial"/>
        </w:rPr>
      </w:pPr>
      <w:r>
        <w:rPr>
          <w:rFonts w:ascii="Arial"/>
        </w:rPr>
        <w:t>Bearing Calculation</w:t>
      </w:r>
      <w:r>
        <w:rPr>
          <w:rFonts w:ascii="Arial"/>
          <w:spacing w:val="4"/>
        </w:rPr>
        <w:t> </w:t>
      </w:r>
      <w:r>
        <w:rPr>
          <w:rFonts w:ascii="Arial"/>
        </w:rPr>
        <w:t>Program</w:t>
      </w:r>
    </w:p>
    <w:p>
      <w:pPr>
        <w:spacing w:before="36"/>
        <w:ind w:left="606" w:right="0" w:firstLine="0"/>
        <w:jc w:val="left"/>
        <w:rPr>
          <w:rFonts w:ascii="Tahoma"/>
          <w:sz w:val="24"/>
        </w:rPr>
      </w:pPr>
      <w:r>
        <w:rPr>
          <w:rFonts w:ascii="Tahoma"/>
          <w:sz w:val="24"/>
        </w:rPr>
        <w:t>An</w:t>
      </w:r>
      <w:r>
        <w:rPr>
          <w:rFonts w:ascii="Tahoma"/>
          <w:spacing w:val="-37"/>
          <w:sz w:val="24"/>
        </w:rPr>
        <w:t> </w:t>
      </w:r>
      <w:r>
        <w:rPr>
          <w:rFonts w:ascii="Tahoma"/>
          <w:sz w:val="24"/>
        </w:rPr>
        <w:t>effective</w:t>
      </w:r>
      <w:r>
        <w:rPr>
          <w:rFonts w:ascii="Tahoma"/>
          <w:spacing w:val="-35"/>
          <w:sz w:val="24"/>
        </w:rPr>
        <w:t> </w:t>
      </w:r>
      <w:r>
        <w:rPr>
          <w:rFonts w:ascii="Tahoma"/>
          <w:sz w:val="24"/>
        </w:rPr>
        <w:t>tool</w:t>
      </w:r>
      <w:r>
        <w:rPr>
          <w:rFonts w:ascii="Tahoma"/>
          <w:spacing w:val="-36"/>
          <w:sz w:val="24"/>
        </w:rPr>
        <w:t> </w:t>
      </w:r>
      <w:r>
        <w:rPr>
          <w:rFonts w:ascii="Tahoma"/>
          <w:sz w:val="24"/>
        </w:rPr>
        <w:t>for</w:t>
      </w:r>
      <w:r>
        <w:rPr>
          <w:rFonts w:ascii="Tahoma"/>
          <w:spacing w:val="-37"/>
          <w:sz w:val="24"/>
        </w:rPr>
        <w:t> </w:t>
      </w:r>
      <w:r>
        <w:rPr>
          <w:rFonts w:ascii="Tahoma"/>
          <w:sz w:val="24"/>
        </w:rPr>
        <w:t>inhouse</w:t>
      </w:r>
      <w:r>
        <w:rPr>
          <w:rFonts w:ascii="Tahoma"/>
          <w:spacing w:val="-36"/>
          <w:sz w:val="24"/>
        </w:rPr>
        <w:t> </w:t>
      </w:r>
      <w:r>
        <w:rPr>
          <w:rFonts w:ascii="Tahoma"/>
          <w:sz w:val="24"/>
        </w:rPr>
        <w:t>design</w:t>
      </w:r>
    </w:p>
    <w:p>
      <w:pPr>
        <w:spacing w:before="5"/>
        <w:ind w:left="604" w:right="0" w:firstLine="0"/>
        <w:jc w:val="left"/>
        <w:rPr>
          <w:rFonts w:ascii="Arial"/>
          <w:sz w:val="31"/>
        </w:rPr>
      </w:pPr>
      <w:hyperlink r:id="rId39">
        <w:r>
          <w:rPr>
            <w:rFonts w:ascii="Arial"/>
            <w:color w:val="00579C"/>
            <w:w w:val="105"/>
            <w:sz w:val="31"/>
          </w:rPr>
          <w:t>www.norden-maritime.no</w:t>
        </w:r>
      </w:hyperlink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spacing w:before="222"/>
        <w:ind w:left="572" w:right="0" w:firstLine="0"/>
        <w:jc w:val="left"/>
        <w:rPr>
          <w:rFonts w:ascii="Palatino Linotype"/>
          <w:sz w:val="52"/>
        </w:rPr>
      </w:pPr>
      <w:r>
        <w:rPr>
          <w:rFonts w:ascii="Palatino Linotype"/>
          <w:color w:val="00579C"/>
          <w:w w:val="110"/>
          <w:sz w:val="52"/>
        </w:rPr>
        <w:t>Research</w:t>
      </w:r>
      <w:r>
        <w:rPr>
          <w:rFonts w:ascii="Palatino Linotype"/>
          <w:color w:val="00579C"/>
          <w:spacing w:val="-87"/>
          <w:w w:val="110"/>
          <w:sz w:val="52"/>
        </w:rPr>
        <w:t> </w:t>
      </w:r>
      <w:r>
        <w:rPr>
          <w:rFonts w:ascii="Palatino Linotype"/>
          <w:color w:val="00579C"/>
          <w:w w:val="110"/>
          <w:sz w:val="52"/>
        </w:rPr>
        <w:t>and</w:t>
      </w:r>
      <w:r>
        <w:rPr>
          <w:rFonts w:ascii="Palatino Linotype"/>
          <w:color w:val="00579C"/>
          <w:spacing w:val="-90"/>
          <w:w w:val="110"/>
          <w:sz w:val="52"/>
        </w:rPr>
        <w:t> </w:t>
      </w:r>
      <w:r>
        <w:rPr>
          <w:rFonts w:ascii="Palatino Linotype"/>
          <w:color w:val="00579C"/>
          <w:w w:val="110"/>
          <w:sz w:val="52"/>
        </w:rPr>
        <w:t>development</w:t>
      </w:r>
    </w:p>
    <w:p>
      <w:pPr>
        <w:pStyle w:val="BodyText"/>
        <w:spacing w:before="4"/>
        <w:rPr>
          <w:rFonts w:ascii="Palatino Linotype"/>
          <w:sz w:val="19"/>
        </w:rPr>
      </w:pPr>
    </w:p>
    <w:p>
      <w:pPr>
        <w:spacing w:after="0"/>
        <w:rPr>
          <w:rFonts w:ascii="Palatino Linotype"/>
          <w:sz w:val="19"/>
        </w:rPr>
        <w:sectPr>
          <w:pgSz w:w="24960" w:h="17300" w:orient="landscape"/>
          <w:pgMar w:top="1220" w:bottom="280" w:left="260" w:right="180"/>
        </w:sectPr>
      </w:pPr>
    </w:p>
    <w:p>
      <w:pPr>
        <w:spacing w:line="232" w:lineRule="auto" w:before="25"/>
        <w:ind w:left="582" w:right="-2" w:firstLine="0"/>
        <w:jc w:val="left"/>
        <w:rPr>
          <w:rFonts w:ascii="Palatino Linotype"/>
          <w:sz w:val="26"/>
        </w:rPr>
      </w:pPr>
      <w:r>
        <w:rPr>
          <w:rFonts w:ascii="Palatino Linotype"/>
          <w:color w:val="7D8083"/>
          <w:w w:val="110"/>
          <w:sz w:val="26"/>
        </w:rPr>
        <w:t>Norden</w:t>
      </w:r>
      <w:r>
        <w:rPr>
          <w:rFonts w:ascii="Palatino Linotype"/>
          <w:color w:val="7D8083"/>
          <w:spacing w:val="-30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Maritime</w:t>
      </w:r>
      <w:r>
        <w:rPr>
          <w:rFonts w:ascii="Palatino Linotype"/>
          <w:color w:val="7D8083"/>
          <w:spacing w:val="-30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is</w:t>
      </w:r>
      <w:r>
        <w:rPr>
          <w:rFonts w:ascii="Palatino Linotype"/>
          <w:color w:val="7D8083"/>
          <w:spacing w:val="-33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constantly</w:t>
      </w:r>
      <w:r>
        <w:rPr>
          <w:rFonts w:ascii="Palatino Linotype"/>
          <w:color w:val="7D8083"/>
          <w:spacing w:val="-30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testing</w:t>
      </w:r>
      <w:r>
        <w:rPr>
          <w:rFonts w:ascii="Palatino Linotype"/>
          <w:color w:val="7D8083"/>
          <w:spacing w:val="-30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all new</w:t>
      </w:r>
      <w:r>
        <w:rPr>
          <w:rFonts w:ascii="Palatino Linotype"/>
          <w:color w:val="7D8083"/>
          <w:spacing w:val="-39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materials,</w:t>
      </w:r>
      <w:r>
        <w:rPr>
          <w:rFonts w:ascii="Palatino Linotype"/>
          <w:color w:val="7D8083"/>
          <w:spacing w:val="-33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design</w:t>
      </w:r>
      <w:r>
        <w:rPr>
          <w:rFonts w:ascii="Palatino Linotype"/>
          <w:color w:val="7D8083"/>
          <w:spacing w:val="-36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and</w:t>
      </w:r>
      <w:r>
        <w:rPr>
          <w:rFonts w:ascii="Palatino Linotype"/>
          <w:color w:val="7D8083"/>
          <w:spacing w:val="-39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products.</w:t>
      </w:r>
    </w:p>
    <w:p>
      <w:pPr>
        <w:pStyle w:val="BodyText"/>
        <w:spacing w:before="9"/>
        <w:rPr>
          <w:rFonts w:ascii="Palatino Linotype"/>
          <w:sz w:val="22"/>
        </w:rPr>
      </w:pPr>
    </w:p>
    <w:p>
      <w:pPr>
        <w:pStyle w:val="BodyText"/>
        <w:spacing w:line="247" w:lineRule="auto" w:before="1"/>
        <w:ind w:left="582" w:right="2068"/>
        <w:jc w:val="both"/>
      </w:pPr>
      <w:r>
        <w:rPr/>
        <w:t>Our production line includes test facilities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test</w:t>
      </w:r>
      <w:r>
        <w:rPr>
          <w:spacing w:val="-30"/>
        </w:rPr>
        <w:t> </w:t>
      </w:r>
      <w:r>
        <w:rPr/>
        <w:t>bearings</w:t>
      </w:r>
      <w:r>
        <w:rPr>
          <w:spacing w:val="-32"/>
        </w:rPr>
        <w:t> </w:t>
      </w:r>
      <w:r>
        <w:rPr/>
        <w:t>wear</w:t>
      </w:r>
      <w:r>
        <w:rPr>
          <w:spacing w:val="-33"/>
        </w:rPr>
        <w:t> </w:t>
      </w:r>
      <w:r>
        <w:rPr/>
        <w:t>and friction.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582" w:right="2305"/>
        <w:jc w:val="both"/>
      </w:pPr>
      <w:r>
        <w:rPr/>
        <w:t>In</w:t>
      </w:r>
      <w:r>
        <w:rPr>
          <w:spacing w:val="-30"/>
        </w:rPr>
        <w:t> </w:t>
      </w:r>
      <w:r>
        <w:rPr/>
        <w:t>cooperation</w:t>
      </w:r>
      <w:r>
        <w:rPr>
          <w:spacing w:val="-27"/>
        </w:rPr>
        <w:t> </w:t>
      </w:r>
      <w:r>
        <w:rPr/>
        <w:t>with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leading technical</w:t>
      </w:r>
      <w:r>
        <w:rPr>
          <w:spacing w:val="-28"/>
        </w:rPr>
        <w:t> </w:t>
      </w:r>
      <w:r>
        <w:rPr/>
        <w:t>university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Norway, The</w:t>
      </w:r>
      <w:r>
        <w:rPr>
          <w:spacing w:val="-23"/>
        </w:rPr>
        <w:t> </w:t>
      </w:r>
      <w:r>
        <w:rPr/>
        <w:t>NTNU</w:t>
      </w:r>
      <w:r>
        <w:rPr>
          <w:spacing w:val="-23"/>
        </w:rPr>
        <w:t> </w:t>
      </w:r>
      <w:r>
        <w:rPr/>
        <w:t>in</w:t>
      </w:r>
      <w:r>
        <w:rPr>
          <w:spacing w:val="-22"/>
        </w:rPr>
        <w:t> </w:t>
      </w:r>
      <w:r>
        <w:rPr/>
        <w:t>Trondheim,</w:t>
      </w:r>
    </w:p>
    <w:p>
      <w:pPr>
        <w:pStyle w:val="BodyText"/>
        <w:spacing w:line="244" w:lineRule="auto" w:before="3"/>
        <w:ind w:left="582" w:right="1878"/>
      </w:pPr>
      <w:r>
        <w:rPr/>
        <w:t>Norden Maritime also runs test programs</w:t>
      </w:r>
      <w:r>
        <w:rPr>
          <w:spacing w:val="-30"/>
        </w:rPr>
        <w:t> </w:t>
      </w:r>
      <w:r>
        <w:rPr/>
        <w:t>for</w:t>
      </w:r>
      <w:r>
        <w:rPr>
          <w:spacing w:val="-30"/>
        </w:rPr>
        <w:t> </w:t>
      </w:r>
      <w:r>
        <w:rPr/>
        <w:t>innovation</w:t>
      </w:r>
      <w:r>
        <w:rPr>
          <w:spacing w:val="-31"/>
        </w:rPr>
        <w:t> </w:t>
      </w:r>
      <w:r>
        <w:rPr/>
        <w:t>and</w:t>
      </w:r>
      <w:r>
        <w:rPr>
          <w:spacing w:val="-28"/>
        </w:rPr>
        <w:t> </w:t>
      </w:r>
      <w:r>
        <w:rPr/>
        <w:t>testing.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6"/>
        <w:spacing w:line="266" w:lineRule="auto" w:before="1"/>
        <w:ind w:left="2029" w:right="13119"/>
      </w:pPr>
      <w:r>
        <w:rPr/>
        <w:t>The composite materials </w:t>
      </w:r>
      <w:r>
        <w:rPr>
          <w:spacing w:val="-4"/>
        </w:rPr>
        <w:t>developed </w:t>
      </w:r>
      <w:r>
        <w:rPr/>
        <w:t>and manufactured by Norden Maritime has been </w:t>
      </w:r>
      <w:r>
        <w:rPr>
          <w:spacing w:val="-3"/>
        </w:rPr>
        <w:t>proved </w:t>
      </w:r>
      <w:r>
        <w:rPr/>
        <w:t>to have the best quality in </w:t>
      </w:r>
      <w:r>
        <w:rPr>
          <w:spacing w:val="2"/>
        </w:rPr>
        <w:t>themarket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0"/>
        </w:rPr>
      </w:pPr>
    </w:p>
    <w:p>
      <w:pPr>
        <w:tabs>
          <w:tab w:pos="3690" w:val="left" w:leader="none"/>
        </w:tabs>
        <w:spacing w:before="0"/>
        <w:ind w:left="125" w:right="0" w:firstLine="0"/>
        <w:jc w:val="left"/>
        <w:rPr>
          <w:rFonts w:ascii="Palatino Linotype"/>
          <w:sz w:val="52"/>
        </w:rPr>
      </w:pPr>
      <w:r>
        <w:rPr>
          <w:rFonts w:ascii="Palatino Linotype"/>
          <w:color w:val="00579C"/>
          <w:w w:val="105"/>
          <w:sz w:val="52"/>
        </w:rPr>
        <w:t>Response</w:t>
      </w:r>
      <w:r>
        <w:rPr>
          <w:rFonts w:ascii="Palatino Linotype"/>
          <w:color w:val="00579C"/>
          <w:spacing w:val="-5"/>
          <w:w w:val="105"/>
          <w:sz w:val="52"/>
        </w:rPr>
        <w:t> </w:t>
      </w:r>
      <w:r>
        <w:rPr>
          <w:rFonts w:ascii="Palatino Linotype"/>
          <w:color w:val="00579C"/>
          <w:w w:val="105"/>
          <w:sz w:val="52"/>
        </w:rPr>
        <w:t>and</w:t>
        <w:tab/>
        <w:t>delivery</w:t>
      </w:r>
    </w:p>
    <w:p>
      <w:pPr>
        <w:pStyle w:val="Heading7"/>
        <w:spacing w:line="232" w:lineRule="auto" w:before="319"/>
        <w:ind w:left="125" w:right="13119"/>
      </w:pPr>
      <w:r>
        <w:rPr>
          <w:color w:val="7D8083"/>
          <w:w w:val="110"/>
        </w:rPr>
        <w:t>Norden Maritime</w:t>
      </w:r>
      <w:r>
        <w:rPr>
          <w:color w:val="7D8083"/>
          <w:spacing w:val="-51"/>
          <w:w w:val="110"/>
        </w:rPr>
        <w:t> </w:t>
      </w:r>
      <w:r>
        <w:rPr>
          <w:color w:val="7D8083"/>
          <w:spacing w:val="6"/>
          <w:w w:val="110"/>
        </w:rPr>
        <w:t>isorganisedfor</w:t>
      </w:r>
      <w:r>
        <w:rPr>
          <w:color w:val="7D8083"/>
          <w:spacing w:val="-51"/>
          <w:w w:val="110"/>
        </w:rPr>
        <w:t> </w:t>
      </w:r>
      <w:r>
        <w:rPr>
          <w:color w:val="7D8083"/>
          <w:w w:val="110"/>
        </w:rPr>
        <w:t>quick response to our customers’ needs.</w:t>
      </w:r>
    </w:p>
    <w:p>
      <w:pPr>
        <w:pStyle w:val="BodyText"/>
        <w:spacing w:before="9"/>
        <w:rPr>
          <w:rFonts w:ascii="Palatino Linotype"/>
          <w:sz w:val="22"/>
        </w:rPr>
      </w:pPr>
    </w:p>
    <w:p>
      <w:pPr>
        <w:pStyle w:val="BodyText"/>
        <w:spacing w:line="244" w:lineRule="auto"/>
        <w:ind w:left="125" w:right="13578"/>
      </w:pPr>
      <w:r>
        <w:rPr/>
        <w:t>Together</w:t>
      </w:r>
      <w:r>
        <w:rPr>
          <w:spacing w:val="-28"/>
        </w:rPr>
        <w:t> </w:t>
      </w:r>
      <w:r>
        <w:rPr/>
        <w:t>with</w:t>
      </w:r>
      <w:r>
        <w:rPr>
          <w:spacing w:val="-25"/>
        </w:rPr>
        <w:t> </w:t>
      </w:r>
      <w:r>
        <w:rPr/>
        <w:t>our</w:t>
      </w:r>
      <w:r>
        <w:rPr>
          <w:spacing w:val="-26"/>
        </w:rPr>
        <w:t> </w:t>
      </w:r>
      <w:r>
        <w:rPr/>
        <w:t>staff</w:t>
      </w:r>
      <w:r>
        <w:rPr>
          <w:spacing w:val="-24"/>
        </w:rPr>
        <w:t> </w:t>
      </w:r>
      <w:r>
        <w:rPr/>
        <w:t>our</w:t>
      </w:r>
      <w:r>
        <w:rPr>
          <w:spacing w:val="-23"/>
        </w:rPr>
        <w:t> </w:t>
      </w:r>
      <w:r>
        <w:rPr/>
        <w:t>procedures</w:t>
      </w:r>
      <w:r>
        <w:rPr>
          <w:spacing w:val="-24"/>
        </w:rPr>
        <w:t> </w:t>
      </w:r>
      <w:r>
        <w:rPr/>
        <w:t>and</w:t>
      </w:r>
      <w:r>
        <w:rPr>
          <w:spacing w:val="-25"/>
        </w:rPr>
        <w:t> </w:t>
      </w:r>
      <w:r>
        <w:rPr/>
        <w:t>production lines</w:t>
      </w:r>
      <w:r>
        <w:rPr>
          <w:spacing w:val="-24"/>
        </w:rPr>
        <w:t> </w:t>
      </w:r>
      <w:r>
        <w:rPr/>
        <w:t>can</w:t>
      </w:r>
      <w:r>
        <w:rPr>
          <w:spacing w:val="-27"/>
        </w:rPr>
        <w:t> </w:t>
      </w:r>
      <w:r>
        <w:rPr/>
        <w:t>accommodate</w:t>
      </w:r>
      <w:r>
        <w:rPr>
          <w:spacing w:val="-23"/>
        </w:rPr>
        <w:t> </w:t>
      </w:r>
      <w:r>
        <w:rPr/>
        <w:t>quick</w:t>
      </w:r>
      <w:r>
        <w:rPr>
          <w:spacing w:val="-27"/>
        </w:rPr>
        <w:t> </w:t>
      </w:r>
      <w:r>
        <w:rPr/>
        <w:t>changes</w:t>
      </w:r>
      <w:r>
        <w:rPr>
          <w:spacing w:val="-25"/>
        </w:rPr>
        <w:t> </w:t>
      </w:r>
      <w:r>
        <w:rPr/>
        <w:t>for</w:t>
      </w:r>
      <w:r>
        <w:rPr>
          <w:spacing w:val="-26"/>
        </w:rPr>
        <w:t> </w:t>
      </w:r>
      <w:r>
        <w:rPr/>
        <w:t>fast</w:t>
      </w:r>
      <w:r>
        <w:rPr>
          <w:spacing w:val="-25"/>
        </w:rPr>
        <w:t> </w:t>
      </w:r>
      <w:r>
        <w:rPr/>
        <w:t>delivery.</w:t>
      </w:r>
    </w:p>
    <w:p>
      <w:pPr>
        <w:spacing w:after="0" w:line="244" w:lineRule="auto"/>
        <w:sectPr>
          <w:type w:val="continuous"/>
          <w:pgSz w:w="24960" w:h="17300" w:orient="landscape"/>
          <w:pgMar w:top="1300" w:bottom="280" w:left="260" w:right="180"/>
          <w:cols w:num="2" w:equalWidth="0">
            <w:col w:w="5642" w:space="40"/>
            <w:col w:w="18838"/>
          </w:cols>
        </w:sectPr>
      </w:pPr>
    </w:p>
    <w:p>
      <w:pPr>
        <w:pStyle w:val="BodyText"/>
      </w:pPr>
      <w:r>
        <w:rPr/>
        <w:pict>
          <v:group style="position:absolute;margin-left:-.05pt;margin-top:0pt;width:1247.25pt;height:864.55pt;mso-position-horizontal-relative:page;mso-position-vertical-relative:page;z-index:-252897280" coordorigin="-1,0" coordsize="24945,17291">
            <v:shape style="position:absolute;left:-1;top:16224;width:24945;height:1067" coordorigin="-1,16224" coordsize="24945,1067" path="m838,16224l-1,16224,-1,17291,838,17291,838,16224m24944,16224l24091,16224,24091,17291,24944,17291,24944,16224e" filled="true" fillcolor="#00579c" stroked="false">
              <v:path arrowok="t"/>
              <v:fill type="solid"/>
            </v:shape>
            <v:shape style="position:absolute;left:-1;top:16167;width:24945;height:2" coordorigin="-1,16167" coordsize="24945,0" path="m-1,16167l24944,16167m112,16167l24566,16167e" filled="false" stroked="true" strokeweight=".75pt" strokecolor="#00579c">
              <v:path arrowok="t"/>
              <v:stroke dashstyle="solid"/>
            </v:shape>
            <v:shape style="position:absolute;left:7955;top:1148;width:4517;height:5796" type="#_x0000_t75" stroked="false">
              <v:imagedata r:id="rId48" o:title=""/>
            </v:shape>
            <v:shape style="position:absolute;left:12471;top:0;width:12472;height:17291" type="#_x0000_t75" stroked="false">
              <v:imagedata r:id="rId49" o:title=""/>
            </v:shape>
            <v:shape style="position:absolute;left:612;top:4786;width:11000;height:7012" coordorigin="612,4786" coordsize="11000,7012" path="m612,4786l612,4886m662,4786l662,4886m712,4786l712,4886m762,4786l762,4886m812,4786l812,4886m863,4786l863,4886m913,4786l913,4886m963,4786l963,4886m1013,4786l1013,4886m1063,4786l1063,4886m1114,4786l1114,4886m1164,4786l1164,4886m1214,4786l1214,4886m1264,4786l1264,4886m1314,4786l1314,4886m1365,4786l1365,4886m1415,4786l1415,4886m1465,4786l1465,4886m1515,4786l1515,4886m1565,4786l1565,4886m1616,4786l1616,4886m1666,4786l1666,4886m1716,4786l1716,4886m1766,4786l1766,4886m1816,4786l1816,4886m1866,4786l1866,4886m1917,4786l1917,4886m1967,4786l1967,4886m2017,4786l2017,4886m2067,4786l2067,4886m2117,4786l2117,4886m2168,4786l2168,4886m2218,4786l2218,4886m2268,4786l2268,4886m2318,4786l2318,4886m2368,4786l2368,4886m2419,4786l2419,4886m2469,4786l2469,4886m2519,4786l2519,4886m2569,4786l2569,4886m2619,4786l2619,4886m2670,4786l2670,4886m2720,4786l2720,4886m2770,4786l2770,4886m2820,4786l2820,4886m2870,4786l2870,4886m2921,4786l2921,4886m2971,4786l2971,4886m3021,4786l3021,4886m3071,4786l3071,4886m3121,4786l3121,4886m3171,4786l3171,4886m3222,4786l3222,4886m3272,4786l3272,4886m3322,4786l3322,4886m3372,4786l3372,4886m3422,4786l3422,4886m3473,4786l3473,4886m3523,4786l3523,4886m3573,4786l3573,4886m3623,4786l3623,4886m3673,4786l3673,4886m3724,4786l3724,4886m3774,4786l3774,4886m3824,4786l3824,4886m3874,4786l3874,4886m3924,4786l3924,4886m3975,4786l3975,4886m4025,4786l4025,4886m4075,4786l4075,4886m4125,4786l4125,4886m4175,4786l4175,4886m4225,4786l4225,4886m4276,4786l4276,4886m4326,4786l4326,4886m4376,4786l4376,4886m4426,4786l4426,4886m4476,4786l4476,4886m4527,4786l4527,4886m4577,4786l4577,4886m4627,4786l4627,4886m4677,4786l4677,4886m4727,4786l4727,4886m4778,4786l4778,4886m4828,4786l4828,4886m4878,4786l4878,4886m4928,4786l4928,4886m4978,4786l4978,4886m5029,4786l5029,4886m5079,4786l5079,4886m5129,4786l5129,4886m5179,4786l5179,4886m5229,4786l5229,4886m5279,4786l5279,4886m5330,4786l5330,4886m5380,4786l5380,4886m5430,4786l5430,4886m5480,4786l5480,4886m5530,4786l5530,4886m5581,4786l5581,4886m5631,4786l5631,4886m5681,4786l5681,4886m5731,4786l5731,4886m5781,4786l5781,4886m5832,4786l5832,4886m5882,4786l5882,4886m5932,4786l5932,4886m5982,4786l5982,4886m6032,4786l6032,4886m6083,4786l6083,4886m6133,4786l6133,4886m6183,4786l6183,4886m6233,4786l6233,4886m6283,4786l6283,4886m6334,4786l6334,4886m6384,4786l6384,4886m6434,4786l6434,4886m6484,4786l6484,4886m6534,4786l6534,4886m6584,4786l6584,4886m6635,4786l6635,4886m6685,4786l6685,4886m6735,4786l6735,4886m6785,4786l6785,4886m6835,4786l6835,4886m6886,4786l6886,4886m6936,4786l6936,4886m6986,4786l6986,4886m7036,4786l7036,4886m7086,4786l7086,4886m7137,4786l7137,4886m7187,4786l7187,4886m7237,4786l7237,4886m612,6830l612,6930m662,6830l662,6930m712,6830l712,6930m762,6830l762,6930m812,6830l812,6930m863,6830l863,6930m913,6830l913,6930m963,6830l963,6930m1013,6830l1013,6930m1063,6830l1063,6930m1114,6830l1114,6930m1164,6830l1164,6930m1214,6830l1214,6930m1264,6830l1264,6930m1314,6830l1314,6930m1365,6830l1365,6930m1415,6830l1415,6930m1465,6830l1465,6930m1515,6830l1515,6930m1565,6830l1565,6930m1616,6830l1616,6930m1666,6830l1666,6930m1716,6830l1716,6930m1766,6830l1766,6930m1816,6830l1816,6930m1866,6830l1866,6930m1917,6830l1917,6930m1967,6830l1967,6930m2017,6830l2017,6930m2067,6830l2067,6930m2117,6830l2117,6930m2168,6830l2168,6930m2218,6830l2218,6930m2268,6830l2268,6930m2318,6830l2318,6930m2368,6830l2368,6930m2419,6830l2419,6930m2469,6830l2469,6930m2519,6830l2519,6930m2569,6830l2569,6930m2619,6830l2619,6930m2670,6830l2670,6930m2720,6830l2720,6930m2770,6830l2770,6930m2820,6830l2820,6930m2870,6830l2870,6930m2921,6830l2921,6930m2971,6830l2971,6930m3021,6830l3021,6930m3071,6830l3071,6930m3121,6830l3121,6930m3171,6830l3171,6930m3222,6830l3222,6930m3272,6830l3272,6930m3322,6830l3322,6930m3372,6830l3372,6930m3422,6830l3422,6930m3473,6830l3473,6930m3523,6830l3523,6930m3573,6830l3573,6930m3623,6830l3623,6930m3673,6830l3673,6930m3724,6830l3724,6930m3774,6830l3774,6930m3824,6830l3824,6930m3874,6830l3874,6930m3924,6830l3924,6930m3975,6830l3975,6930m4025,6830l4025,6930m4075,6830l4075,6930m4125,6830l4125,6930m4175,6830l4175,6930m4225,6830l4225,6930m4276,6830l4276,6930m4326,6830l4326,6930m4376,6830l4376,6930m4426,6830l4426,6930m4476,6830l4476,6930m4527,6830l4527,6930m4577,6830l4577,6930m4627,6830l4627,6930m4677,6830l4677,6930m4727,6830l4727,6930m4778,6830l4778,6930m4828,6830l4828,6930m4878,6830l4878,6930m4928,6830l4928,6930m4978,6830l4978,6930m5029,6830l5029,6930m5079,6830l5079,6930m5129,6830l5129,6930m5179,6830l5179,6930m5229,6830l5229,6930m5279,6830l5279,6930m5330,6830l5330,6930m5380,6830l5380,6930m5430,6830l5430,6930m5480,6830l5480,6930m5530,6830l5530,6930m5581,6830l5581,6930m5631,6830l5631,6930m5681,6830l5681,6930m5731,6830l5731,6930m5781,6830l5781,6930m5832,6830l5832,6930m5882,6830l5882,6930m5932,6830l5932,6930m5982,6830l5982,6930m6032,6830l6032,6930m6083,6830l6083,6930m6133,6830l6133,6930m6183,6830l6183,6930m6233,6830l6233,6930m6283,6830l6283,6930m6334,6830l6334,6930m6384,6830l6384,6930m6434,6830l6434,6930m6484,6830l6484,6930m6534,6830l6534,6930m6584,6830l6584,6930m6635,6830l6635,6930m6685,6830l6685,6930m6735,6830l6735,6930m6785,6830l6785,6930m6835,6830l6835,6930m6886,6830l6886,6930m6936,6830l6936,6930m6986,6830l6986,6930m7036,6830l7036,6930m7086,6830l7086,6930m7137,6830l7137,6930m7187,6830l7187,6930m7237,6830l7237,6930m7874,9441l7874,9541m7925,9441l7925,9541m7975,9441l7975,9541m8026,9441l8026,9541m8077,9441l8077,9541m8127,9441l8127,9541m8178,9441l8178,9541m8228,9441l8228,9541m8279,9441l8279,9541m8329,9441l8329,9541m8380,9441l8380,9541m8430,9441l8430,9541m8481,9441l8481,9541m8531,9441l8531,9541m8582,9441l8582,9541m8632,9441l8632,9541m8683,9441l8683,9541m8733,9441l8733,9541m8784,9441l8784,9541m8834,9441l8834,9541m8885,9441l8885,9541m8935,9441l8935,9541m8986,9441l8986,9541m9036,9441l9036,9541m9087,9441l9087,9541m9137,9441l9137,9541m9188,9441l9188,9541m9238,9441l9238,9541m9289,9441l9289,9541m9339,9441l9339,9541m9390,9441l9390,9541m9440,9441l9440,9541m9491,9441l9491,9541m9541,9441l9541,9541m9592,9441l9592,9541m9642,9441l9642,9541m9693,9441l9693,9541m9743,9441l9743,9541m9794,9441l9794,9541m9844,9441l9844,9541m9895,9441l9895,9541m9945,9441l9945,9541m9996,9441l9996,9541m10046,9441l10046,9541m10097,9441l10097,9541m10147,9441l10147,9541m10198,9441l10198,9541m10248,9441l10248,9541m10299,9441l10299,9541m10349,9441l10349,9541m10400,9441l10400,9541m10450,9441l10450,9541m10501,9441l10501,9541m10551,9441l10551,9541m10602,9441l10602,9541m10652,9441l10652,9541m10703,9441l10703,9541m10753,9441l10753,9541m10804,9441l10804,9541m10854,9441l10854,9541m10905,9441l10905,9541m10955,9441l10955,9541m11006,9441l11006,9541m11056,9441l11056,9541m11107,9441l11107,9541m11157,9441l11157,9541m11208,9441l11208,9541m11258,9441l11258,9541m11309,9441l11309,9541m11359,9441l11359,9541m11410,9441l11410,9541m11460,9441l11460,9541m11511,9441l11511,9541m11561,9441l11561,9541m11612,9441l11612,9541m7874,11698l7874,11798m7925,11698l7925,11798m7975,11698l7975,11798m8026,11698l8026,11798m8077,11698l8077,11798m8127,11698l8127,11798m8178,11698l8178,11798m8228,11698l8228,11798m8279,11698l8279,11798m8329,11698l8329,11798m8380,11698l8380,11798m8430,11698l8430,11798m8481,11698l8481,11798m8531,11698l8531,11798m8582,11698l8582,11798m8632,11698l8632,11798m8683,11698l8683,11798m8733,11698l8733,11798m8784,11698l8784,11798m8834,11698l8834,11798m8885,11698l8885,11798m8935,11698l8935,11798m8986,11698l8986,11798m9036,11698l9036,11798m9087,11698l9087,11798m9137,11698l9137,11798m9188,11698l9188,11798m9238,11698l9238,11798m9289,11698l9289,11798m9339,11698l9339,11798m9390,11698l9390,11798m9440,11698l9440,11798m9491,11698l9491,11798m9541,11698l9541,11798m9592,11698l9592,11798m9642,11698l9642,11798m9693,11698l9693,11798m9743,11698l9743,11798m9794,11698l9794,11798m9844,11698l9844,11798m9895,11698l9895,11798m9945,11698l9945,11798m9996,11698l9996,11798m10046,11698l10046,11798m10097,11698l10097,11798m10147,11698l10147,11798m10198,11698l10198,11798m10248,11698l10248,11798m10299,11698l10299,11798m10349,11698l10349,11798m10400,11698l10400,11798m10450,11698l10450,11798m10501,11698l10501,11798m10551,11698l10551,11798m10602,11698l10602,11798m10652,11698l10652,11798m10703,11698l10703,11798m10753,11698l10753,11798m10804,11698l10804,11798m10854,11698l10854,11798m10905,11698l10905,11798m10955,11698l10955,11798m11006,11698l11006,11798m11056,11698l11056,11798m11107,11698l11107,11798m11157,11698l11157,11798m11208,11698l11208,11798m11258,11698l11258,11798m11309,11698l11309,11798m11359,11698l11359,11798m11410,11698l11410,11798m11460,11698l11460,11798m11511,11698l11511,11798m11561,11698l11561,11798m11612,11698l11612,11798e" filled="false" stroked="true" strokeweight=".93496pt" strokecolor="#fbd50a">
              <v:path arrowok="t"/>
              <v:stroke dashstyle="solid"/>
            </v:shape>
            <v:shape style="position:absolute;left:5018;top:9491;width:2342;height:2657" type="#_x0000_t75" stroked="false">
              <v:imagedata r:id="rId50" o:title=""/>
            </v:shape>
            <v:shape style="position:absolute;left:5531;top:6184;width:777;height:434" type="#_x0000_t75" stroked="false">
              <v:imagedata r:id="rId51" o:title=""/>
            </v:shape>
            <v:shape style="position:absolute;left:5544;top:6504;width:751;height:166" type="#_x0000_t75" stroked="false">
              <v:imagedata r:id="rId52" o:title=""/>
            </v:shape>
            <v:shape style="position:absolute;left:5178;top:5208;width:1483;height:1034" type="#_x0000_t75" stroked="false">
              <v:imagedata r:id="rId53" o:title=""/>
            </v:shape>
            <v:shape style="position:absolute;left:5218;top:5272;width:1403;height:869" type="#_x0000_t75" stroked="false">
              <v:imagedata r:id="rId54" o:title=""/>
            </v:shape>
            <v:shape style="position:absolute;left:6059;top:5279;width:555;height:857" type="#_x0000_t75" stroked="false">
              <v:imagedata r:id="rId55" o:title=""/>
            </v:shape>
            <v:shape style="position:absolute;left:5738;top:5279;width:875;height:853" type="#_x0000_t75" stroked="false">
              <v:imagedata r:id="rId56" o:title=""/>
            </v:shape>
            <v:shape style="position:absolute;left:5218;top:5272;width:1400;height:245" coordorigin="5218,5272" coordsize="1400,245" path="m6614,5272l5226,5272,5218,5280,5218,5517,5225,5517,5225,5284,5233,5277,6618,5277,6614,5272xe" filled="true" fillcolor="#292728" stroked="false">
              <v:path arrowok="t"/>
              <v:fill type="solid"/>
            </v:shape>
            <v:line style="position:absolute" from="6614,5277" to="6614,5517" stroked="true" strokeweight=".7pt" strokecolor="#292728">
              <v:stroke dashstyle="solid"/>
            </v:line>
            <v:shape style="position:absolute;left:5223;top:5279;width:1391;height:855" type="#_x0000_t75" stroked="false">
              <v:imagedata r:id="rId57" o:title=""/>
            </v:shape>
            <v:shape style="position:absolute;left:1101;top:16382;width:115;height:163" type="#_x0000_t75" stroked="false">
              <v:imagedata r:id="rId27" o:title=""/>
            </v:shape>
            <v:shape style="position:absolute;left:1268;top:16380;width:119;height:166" type="#_x0000_t75" stroked="false">
              <v:imagedata r:id="rId28" o:title=""/>
            </v:shape>
            <v:shape style="position:absolute;left:1439;top:16380;width:112;height:165" type="#_x0000_t75" stroked="false">
              <v:imagedata r:id="rId29" o:title=""/>
            </v:shape>
            <v:shape style="position:absolute;left:1599;top:16380;width:111;height:166" type="#_x0000_t75" stroked="false">
              <v:imagedata r:id="rId30" o:title=""/>
            </v:shape>
            <v:shape style="position:absolute;left:1762;top:16380;width:91;height:167" coordorigin="1762,16380" coordsize="91,167" path="m1819,16380l1808,16380,1788,16383,1773,16390,1765,16403,1762,16421,1762,16506,1765,16525,1773,16537,1788,16544,1808,16547,1832,16547,1843,16546,1851,16546,1853,16545,1853,16529,1785,16529,1782,16523,1782,16469,1851,16469,1853,16467,1853,16454,1851,16452,1782,16452,1782,16405,1785,16398,1853,16398,1853,16382,1851,16382,1842,16381,1831,16381,1819,16380xe" filled="true" fillcolor="#0066a2" stroked="false">
              <v:path arrowok="t"/>
              <v:fill type="solid"/>
            </v:shape>
            <v:shape style="position:absolute;left:1905;top:16382;width:115;height:163" type="#_x0000_t75" stroked="false">
              <v:imagedata r:id="rId27" o:title=""/>
            </v:shape>
            <v:shape style="position:absolute;left:2076;top:16382;width:133;height:163" type="#_x0000_t75" stroked="false">
              <v:imagedata r:id="rId31" o:title=""/>
            </v:shape>
            <v:shape style="position:absolute;left:2254;top:16380;width:126;height:165" type="#_x0000_t75" stroked="false">
              <v:imagedata r:id="rId32" o:title=""/>
            </v:shape>
            <v:shape style="position:absolute;left:2426;top:16380;width:112;height:165" type="#_x0000_t75" stroked="false">
              <v:imagedata r:id="rId33" o:title=""/>
            </v:shape>
            <v:line style="position:absolute" from="2598,16381" to="2598,16545" stroked="true" strokeweight=".99189pt" strokecolor="#9d9fa1">
              <v:stroke dashstyle="solid"/>
            </v:line>
            <v:line style="position:absolute" from="2714,16399" to="2714,16545" stroked="true" strokeweight=".99614pt" strokecolor="#9d9fa1">
              <v:stroke dashstyle="solid"/>
            </v:line>
            <v:line style="position:absolute" from="2657,16398" to="2771,16398" stroked="true" strokeweight=".140pt" strokecolor="#9d9fa1">
              <v:stroke dashstyle="solid"/>
            </v:line>
            <v:line style="position:absolute" from="2657,16390" to="2771,16390" stroked="true" strokeweight=".7pt" strokecolor="#9d9fa1">
              <v:stroke dashstyle="solid"/>
            </v:line>
            <v:line style="position:absolute" from="2659,16382" to="2769,16382" stroked="true" strokeweight=".140pt" strokecolor="#9d9fa1">
              <v:stroke dashstyle="solid"/>
            </v:line>
            <v:shape style="position:absolute;left:2820;top:16381;width:211;height:164" type="#_x0000_t75" stroked="false">
              <v:imagedata r:id="rId41" o:title=""/>
            </v:shape>
            <v:shape style="position:absolute;left:3088;top:16380;width:92;height:167" coordorigin="3088,16380" coordsize="92,167" path="m3145,16380l3134,16380,3114,16383,3100,16390,3091,16403,3088,16421,3088,16506,3091,16525,3100,16537,3114,16544,3134,16547,3158,16547,3169,16546,3177,16546,3179,16545,3180,16544,3180,16530,3179,16529,3111,16529,3108,16523,3108,16469,3178,16469,3180,16467,3180,16454,3178,16452,3108,16452,3108,16405,3111,16398,3179,16398,3180,16397,3180,16383,3179,16382,3177,16382,3169,16381,3157,16381,3145,16380xe" filled="true" fillcolor="#9d9fa1" stroked="false">
              <v:path arrowok="t"/>
              <v:fill type="solid"/>
            </v:shape>
            <v:shape style="position:absolute;left:3296;top:16380;width:126;height:165" type="#_x0000_t75" stroked="false">
              <v:imagedata r:id="rId35" o:title=""/>
            </v:shape>
            <v:shape style="position:absolute;left:3458;top:16380;width:99;height:167" coordorigin="3458,16380" coordsize="99,167" path="m3557,16503l3486,16436,3479,16430,3479,16403,3488,16398,3524,16398,3539,16399,3549,16400,3551,16400,3553,16398,3553,16385,3551,16383,3549,16383,3524,16380,3511,16380,3489,16383,3472,16390,3462,16402,3458,16419,3460,16431,3466,16442,3475,16451,3530,16486,3536,16492,3536,16503,3535,16513,3530,16522,3519,16527,3503,16529,3493,16529,3477,16528,3467,16527,3464,16527,3462,16529,3462,16542,3463,16543,3467,16544,3476,16545,3488,16547,3503,16547,3530,16543,3546,16533,3549,16529,3555,16519,3557,16503e" filled="true" fillcolor="#9d9fa1" stroked="false">
              <v:path arrowok="t"/>
              <v:fill type="solid"/>
            </v:shape>
            <v:shape style="position:absolute;left:0;top:12620;width:5670;height:2934" type="#_x0000_t75" stroked="false">
              <v:imagedata r:id="rId58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72" w:right="0" w:firstLine="0"/>
        <w:jc w:val="left"/>
        <w:rPr>
          <w:rFonts w:ascii="Arial"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67.26001pt;margin-top:2.581639pt;width:122.45pt;height:12.35pt;mso-position-horizontal-relative:page;mso-position-vertical-relative:paragraph;z-index:-252898304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rFonts w:ascii="Arial"/>
                      <w:sz w:val="22"/>
                    </w:rPr>
                  </w:pPr>
                  <w:hyperlink r:id="rId39">
                    <w:r>
                      <w:rPr>
                        <w:rFonts w:ascii="Arial"/>
                        <w:color w:val="00579C"/>
                        <w:sz w:val="22"/>
                      </w:rPr>
                      <w:t>www.norden-maritime.no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Arial"/>
          <w:color w:val="FFFFFF"/>
          <w:w w:val="99"/>
          <w:sz w:val="24"/>
        </w:rPr>
        <w:t>6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pgSz w:w="24960" w:h="17300" w:orient="landscape"/>
          <w:pgMar w:top="0" w:bottom="0" w:left="260" w:right="180"/>
        </w:sectPr>
      </w:pPr>
    </w:p>
    <w:p>
      <w:pPr>
        <w:pStyle w:val="BodyText"/>
        <w:rPr>
          <w:rFonts w:ascii="Arial"/>
          <w:sz w:val="80"/>
        </w:rPr>
      </w:pPr>
    </w:p>
    <w:p>
      <w:pPr>
        <w:pStyle w:val="BodyText"/>
        <w:rPr>
          <w:rFonts w:ascii="Arial"/>
          <w:sz w:val="80"/>
        </w:rPr>
      </w:pPr>
    </w:p>
    <w:p>
      <w:pPr>
        <w:pStyle w:val="BodyText"/>
        <w:rPr>
          <w:rFonts w:ascii="Arial"/>
          <w:sz w:val="80"/>
        </w:rPr>
      </w:pPr>
    </w:p>
    <w:p>
      <w:pPr>
        <w:pStyle w:val="BodyText"/>
        <w:rPr>
          <w:rFonts w:ascii="Arial"/>
          <w:sz w:val="80"/>
        </w:rPr>
      </w:pPr>
    </w:p>
    <w:p>
      <w:pPr>
        <w:pStyle w:val="BodyText"/>
        <w:rPr>
          <w:rFonts w:ascii="Arial"/>
          <w:sz w:val="80"/>
        </w:rPr>
      </w:pPr>
    </w:p>
    <w:p>
      <w:pPr>
        <w:spacing w:before="683"/>
        <w:ind w:left="589" w:right="0" w:firstLine="0"/>
        <w:jc w:val="left"/>
        <w:rPr>
          <w:rFonts w:ascii="Palatino Linotype"/>
          <w:sz w:val="80"/>
        </w:rPr>
      </w:pPr>
      <w:r>
        <w:rPr/>
        <w:drawing>
          <wp:anchor distT="0" distB="0" distL="0" distR="0" allowOverlap="1" layoutInCell="1" locked="0" behindDoc="1" simplePos="0" relativeHeight="250426368">
            <wp:simplePos x="0" y="0"/>
            <wp:positionH relativeFrom="page">
              <wp:posOffset>2741845</wp:posOffset>
            </wp:positionH>
            <wp:positionV relativeFrom="paragraph">
              <wp:posOffset>401728</wp:posOffset>
            </wp:positionV>
            <wp:extent cx="5184224" cy="3628390"/>
            <wp:effectExtent l="0" t="0" r="0" b="0"/>
            <wp:wrapNone/>
            <wp:docPr id="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224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00579C"/>
          <w:w w:val="105"/>
          <w:sz w:val="80"/>
        </w:rPr>
        <w:t>Norden 788</w:t>
      </w:r>
    </w:p>
    <w:p>
      <w:pPr>
        <w:spacing w:before="266"/>
        <w:ind w:left="589" w:right="0" w:firstLine="0"/>
        <w:jc w:val="left"/>
        <w:rPr>
          <w:rFonts w:ascii="Palatino Linotype"/>
          <w:sz w:val="26"/>
        </w:rPr>
      </w:pPr>
      <w:r>
        <w:rPr>
          <w:rFonts w:ascii="Palatino Linotype"/>
          <w:color w:val="7D8083"/>
          <w:w w:val="110"/>
          <w:sz w:val="26"/>
        </w:rPr>
        <w:t>Norden</w:t>
      </w:r>
      <w:r>
        <w:rPr>
          <w:rFonts w:ascii="Palatino Linotype"/>
          <w:color w:val="7D8083"/>
          <w:spacing w:val="-28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788</w:t>
      </w:r>
      <w:r>
        <w:rPr>
          <w:rFonts w:ascii="Palatino Linotype"/>
          <w:color w:val="7D8083"/>
          <w:spacing w:val="-33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is</w:t>
      </w:r>
      <w:r>
        <w:rPr>
          <w:rFonts w:ascii="Palatino Linotype"/>
          <w:color w:val="7D8083"/>
          <w:spacing w:val="-32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a</w:t>
      </w:r>
      <w:r>
        <w:rPr>
          <w:rFonts w:ascii="Palatino Linotype"/>
          <w:color w:val="7D8083"/>
          <w:spacing w:val="-33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high</w:t>
      </w:r>
      <w:r>
        <w:rPr>
          <w:rFonts w:ascii="Palatino Linotype"/>
          <w:color w:val="7D8083"/>
          <w:spacing w:val="-32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load</w:t>
      </w:r>
      <w:r>
        <w:rPr>
          <w:rFonts w:ascii="Palatino Linotype"/>
          <w:color w:val="7D8083"/>
          <w:spacing w:val="-33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composite</w:t>
      </w:r>
      <w:r>
        <w:rPr>
          <w:rFonts w:ascii="Palatino Linotype"/>
          <w:color w:val="7D8083"/>
          <w:spacing w:val="-29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bearing</w:t>
      </w:r>
      <w:r>
        <w:rPr>
          <w:rFonts w:ascii="Palatino Linotype"/>
          <w:color w:val="7D8083"/>
          <w:spacing w:val="-29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material.</w:t>
      </w:r>
    </w:p>
    <w:p>
      <w:pPr>
        <w:spacing w:before="242"/>
        <w:ind w:left="3709" w:right="0" w:firstLine="0"/>
        <w:jc w:val="left"/>
        <w:rPr>
          <w:sz w:val="36"/>
        </w:rPr>
      </w:pPr>
      <w:r>
        <w:rPr/>
        <w:br w:type="column"/>
      </w:r>
      <w:r>
        <w:rPr>
          <w:color w:val="00579C"/>
          <w:w w:val="105"/>
          <w:sz w:val="36"/>
        </w:rPr>
        <w:t>Norden988</w:t>
      </w:r>
    </w:p>
    <w:p>
      <w:pPr>
        <w:pStyle w:val="BodyText"/>
        <w:spacing w:line="244" w:lineRule="auto" w:before="278"/>
        <w:ind w:left="3709" w:right="798"/>
      </w:pP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8430259</wp:posOffset>
            </wp:positionH>
            <wp:positionV relativeFrom="paragraph">
              <wp:posOffset>-298454</wp:posOffset>
            </wp:positionV>
            <wp:extent cx="1742440" cy="1412240"/>
            <wp:effectExtent l="0" t="0" r="0" b="0"/>
            <wp:wrapNone/>
            <wp:docPr id="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Norden</w:t>
      </w:r>
      <w:r>
        <w:rPr>
          <w:spacing w:val="-24"/>
        </w:rPr>
        <w:t> </w:t>
      </w:r>
      <w:r>
        <w:rPr/>
        <w:t>988</w:t>
      </w:r>
      <w:r>
        <w:rPr>
          <w:spacing w:val="-23"/>
        </w:rPr>
        <w:t> </w:t>
      </w:r>
      <w:r>
        <w:rPr/>
        <w:t>composite</w:t>
      </w:r>
      <w:r>
        <w:rPr>
          <w:spacing w:val="-22"/>
        </w:rPr>
        <w:t> </w:t>
      </w:r>
      <w:r>
        <w:rPr/>
        <w:t>bearing</w:t>
      </w:r>
      <w:r>
        <w:rPr>
          <w:spacing w:val="-22"/>
        </w:rPr>
        <w:t> </w:t>
      </w:r>
      <w:r>
        <w:rPr/>
        <w:t>material</w:t>
      </w:r>
      <w:r>
        <w:rPr>
          <w:spacing w:val="-22"/>
        </w:rPr>
        <w:t> </w:t>
      </w:r>
      <w:r>
        <w:rPr/>
        <w:t>is</w:t>
      </w:r>
      <w:r>
        <w:rPr>
          <w:spacing w:val="-20"/>
        </w:rPr>
        <w:t> </w:t>
      </w:r>
      <w:r>
        <w:rPr/>
        <w:t>produced</w:t>
      </w:r>
      <w:r>
        <w:rPr>
          <w:spacing w:val="-22"/>
        </w:rPr>
        <w:t> </w:t>
      </w:r>
      <w:r>
        <w:rPr/>
        <w:t>using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specially</w:t>
      </w:r>
      <w:r>
        <w:rPr>
          <w:spacing w:val="-20"/>
        </w:rPr>
        <w:t> </w:t>
      </w:r>
      <w:r>
        <w:rPr/>
        <w:t>manufactured Aramid</w:t>
      </w:r>
      <w:r>
        <w:rPr>
          <w:spacing w:val="-38"/>
        </w:rPr>
        <w:t> </w:t>
      </w:r>
      <w:r>
        <w:rPr/>
        <w:t>fabric</w:t>
      </w:r>
      <w:r>
        <w:rPr>
          <w:spacing w:val="-36"/>
        </w:rPr>
        <w:t> </w:t>
      </w:r>
      <w:r>
        <w:rPr/>
        <w:t>reinforcement</w:t>
      </w:r>
      <w:r>
        <w:rPr>
          <w:spacing w:val="-37"/>
        </w:rPr>
        <w:t> </w:t>
      </w:r>
      <w:r>
        <w:rPr/>
        <w:t>andincorporates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unique</w:t>
      </w:r>
      <w:r>
        <w:rPr>
          <w:spacing w:val="-39"/>
        </w:rPr>
        <w:t> </w:t>
      </w:r>
      <w:r>
        <w:rPr/>
        <w:t>low</w:t>
      </w:r>
      <w:r>
        <w:rPr>
          <w:spacing w:val="-37"/>
        </w:rPr>
        <w:t> </w:t>
      </w:r>
      <w:r>
        <w:rPr/>
        <w:t>friction</w:t>
      </w:r>
      <w:r>
        <w:rPr>
          <w:spacing w:val="-36"/>
        </w:rPr>
        <w:t> </w:t>
      </w:r>
      <w:r>
        <w:rPr/>
        <w:t>bearing</w:t>
      </w:r>
      <w:r>
        <w:rPr>
          <w:spacing w:val="-38"/>
        </w:rPr>
        <w:t> </w:t>
      </w:r>
      <w:r>
        <w:rPr/>
        <w:t>surface.</w:t>
      </w:r>
    </w:p>
    <w:p>
      <w:pPr>
        <w:pStyle w:val="BodyText"/>
        <w:spacing w:line="229" w:lineRule="exact" w:before="16"/>
        <w:ind w:left="3709"/>
        <w:rPr>
          <w:rFonts w:ascii="Arial"/>
        </w:rPr>
      </w:pPr>
      <w:r>
        <w:rPr>
          <w:rFonts w:ascii="Arial"/>
        </w:rPr>
        <w:t>The material is impregnated with a thermosetting resin incorporating solid lubricant fillers.</w:t>
      </w:r>
    </w:p>
    <w:p>
      <w:pPr>
        <w:pStyle w:val="BodyText"/>
        <w:spacing w:line="231" w:lineRule="exact"/>
        <w:ind w:left="3709"/>
      </w:pPr>
      <w:r>
        <w:rPr/>
        <w:t>Norden 988 has been formulated particularly for dry running high load applications.</w:t>
      </w:r>
    </w:p>
    <w:p>
      <w:pPr>
        <w:pStyle w:val="BodyText"/>
      </w:pPr>
    </w:p>
    <w:p>
      <w:pPr>
        <w:pStyle w:val="BodyText"/>
        <w:rPr>
          <w:sz w:val="17"/>
        </w:rPr>
      </w:pPr>
      <w:r>
        <w:rPr/>
        <w:pict>
          <v:group style="position:absolute;margin-left:812.5pt;margin-top:11.844529pt;width:393pt;height:1pt;mso-position-horizontal-relative:page;mso-position-vertical-relative:paragraph;z-index:-251634688;mso-wrap-distance-left:0;mso-wrap-distance-right:0" coordorigin="16250,237" coordsize="7860,20">
            <v:line style="position:absolute" from="16290,247" to="24090,247" stroked="true" strokeweight="1pt" strokecolor="#fbd50a">
              <v:stroke dashstyle="shortdash"/>
            </v:line>
            <v:line style="position:absolute" from="16250,247" to="16250,247" stroked="true" strokeweight="1pt" strokecolor="#fbd50a">
              <v:stroke dashstyle="solid"/>
            </v:line>
            <v:line style="position:absolute" from="24110,247" to="24110,247" stroked="true" strokeweight="1pt" strokecolor="#fbd50a">
              <v:stroke dashstyle="solid"/>
            </v:line>
            <w10:wrap type="topAndBottom"/>
          </v:group>
        </w:pic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3673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8344910</wp:posOffset>
            </wp:positionH>
            <wp:positionV relativeFrom="paragraph">
              <wp:posOffset>-27541</wp:posOffset>
            </wp:positionV>
            <wp:extent cx="1564265" cy="1401445"/>
            <wp:effectExtent l="0" t="0" r="0" b="0"/>
            <wp:wrapNone/>
            <wp:docPr id="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6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79C"/>
          <w:w w:val="105"/>
          <w:sz w:val="36"/>
        </w:rPr>
        <w:t>Norden701</w:t>
      </w:r>
    </w:p>
    <w:p>
      <w:pPr>
        <w:pStyle w:val="BodyText"/>
        <w:spacing w:line="249" w:lineRule="auto" w:before="258"/>
        <w:ind w:left="3673" w:right="798"/>
      </w:pPr>
      <w:r>
        <w:rPr/>
        <w:t>Norden701</w:t>
      </w:r>
      <w:r>
        <w:rPr>
          <w:spacing w:val="-24"/>
        </w:rPr>
        <w:t> </w:t>
      </w:r>
      <w:r>
        <w:rPr/>
        <w:t>is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high</w:t>
      </w:r>
      <w:r>
        <w:rPr>
          <w:spacing w:val="-26"/>
        </w:rPr>
        <w:t> </w:t>
      </w:r>
      <w:r>
        <w:rPr/>
        <w:t>load</w:t>
      </w:r>
      <w:r>
        <w:rPr>
          <w:spacing w:val="-24"/>
        </w:rPr>
        <w:t> </w:t>
      </w:r>
      <w:r>
        <w:rPr/>
        <w:t>composite</w:t>
      </w:r>
      <w:r>
        <w:rPr>
          <w:spacing w:val="-25"/>
        </w:rPr>
        <w:t> </w:t>
      </w:r>
      <w:r>
        <w:rPr/>
        <w:t>bearing</w:t>
      </w:r>
      <w:r>
        <w:rPr>
          <w:spacing w:val="-25"/>
        </w:rPr>
        <w:t> </w:t>
      </w:r>
      <w:r>
        <w:rPr/>
        <w:t>material</w:t>
      </w:r>
      <w:r>
        <w:rPr>
          <w:spacing w:val="-24"/>
        </w:rPr>
        <w:t> </w:t>
      </w:r>
      <w:r>
        <w:rPr/>
        <w:t>manufactured</w:t>
      </w:r>
      <w:r>
        <w:rPr>
          <w:spacing w:val="-24"/>
        </w:rPr>
        <w:t> </w:t>
      </w:r>
      <w:r>
        <w:rPr/>
        <w:t>from</w:t>
      </w:r>
      <w:r>
        <w:rPr>
          <w:spacing w:val="-26"/>
        </w:rPr>
        <w:t> </w:t>
      </w:r>
      <w:r>
        <w:rPr/>
        <w:t>synthetic</w:t>
      </w:r>
      <w:r>
        <w:rPr>
          <w:spacing w:val="-21"/>
        </w:rPr>
        <w:t> </w:t>
      </w:r>
      <w:r>
        <w:rPr>
          <w:spacing w:val="-3"/>
        </w:rPr>
        <w:t>fabric </w:t>
      </w:r>
      <w:r>
        <w:rPr>
          <w:rFonts w:ascii="Arial"/>
        </w:rPr>
        <w:t>reinforcement which is impregnated with a thermosetting resin, solid lubricant fillers are </w:t>
      </w:r>
      <w:r>
        <w:rPr/>
        <w:t>added</w:t>
      </w:r>
      <w:r>
        <w:rPr>
          <w:spacing w:val="-39"/>
        </w:rPr>
        <w:t> </w:t>
      </w:r>
      <w:r>
        <w:rPr>
          <w:spacing w:val="2"/>
        </w:rPr>
        <w:t>forreduced</w:t>
      </w:r>
      <w:r>
        <w:rPr>
          <w:spacing w:val="-40"/>
        </w:rPr>
        <w:t> </w:t>
      </w:r>
      <w:r>
        <w:rPr/>
        <w:t>friction</w:t>
      </w:r>
      <w:r>
        <w:rPr>
          <w:spacing w:val="-39"/>
        </w:rPr>
        <w:t> </w:t>
      </w:r>
      <w:r>
        <w:rPr/>
        <w:t>andimproved</w:t>
      </w:r>
      <w:r>
        <w:rPr>
          <w:spacing w:val="-37"/>
        </w:rPr>
        <w:t> </w:t>
      </w:r>
      <w:r>
        <w:rPr/>
        <w:t>dryrunning</w:t>
      </w:r>
      <w:r>
        <w:rPr>
          <w:spacing w:val="-35"/>
        </w:rPr>
        <w:t> </w:t>
      </w:r>
      <w:r>
        <w:rPr/>
        <w:t>capability.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812.5pt;margin-top:10.232813pt;width:393pt;height:1pt;mso-position-horizontal-relative:page;mso-position-vertical-relative:paragraph;z-index:-251633664;mso-wrap-distance-left:0;mso-wrap-distance-right:0" coordorigin="16250,205" coordsize="7860,20">
            <v:line style="position:absolute" from="16290,215" to="24090,215" stroked="true" strokeweight="1pt" strokecolor="#fbd50a">
              <v:stroke dashstyle="shortdash"/>
            </v:line>
            <v:line style="position:absolute" from="16250,215" to="16250,215" stroked="true" strokeweight="1pt" strokecolor="#fbd50a">
              <v:stroke dashstyle="solid"/>
            </v:line>
            <v:line style="position:absolute" from="24110,215" to="24110,215" stroked="true" strokeweight="1pt" strokecolor="#fbd50a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5"/>
        <w:ind w:left="3704"/>
      </w:pPr>
      <w:r>
        <w:rPr/>
        <w:pict>
          <v:group style="position:absolute;margin-left:641.400024pt;margin-top:-10.578628pt;width:164.6pt;height:459.55pt;mso-position-horizontal-relative:page;mso-position-vertical-relative:paragraph;z-index:251698176" coordorigin="12828,-212" coordsize="3292,9191">
            <v:shape style="position:absolute;left:13455;top:-212;width:2483;height:2224" type="#_x0000_t75" stroked="false">
              <v:imagedata r:id="rId62" o:title=""/>
            </v:shape>
            <v:shape style="position:absolute;left:12828;top:1865;width:2803;height:2877" type="#_x0000_t75" stroked="false">
              <v:imagedata r:id="rId63" o:title=""/>
            </v:shape>
            <v:shape style="position:absolute;left:12942;top:6764;width:3178;height:2215" type="#_x0000_t75" stroked="false">
              <v:imagedata r:id="rId64" o:title=""/>
            </v:shape>
            <v:shape style="position:absolute;left:13216;top:4742;width:2599;height:1969" type="#_x0000_t75" stroked="false">
              <v:imagedata r:id="rId65" o:title=""/>
            </v:shape>
            <w10:wrap type="none"/>
          </v:group>
        </w:pict>
      </w:r>
      <w:r>
        <w:rPr>
          <w:color w:val="00579C"/>
          <w:w w:val="105"/>
        </w:rPr>
        <w:t>Norden901</w:t>
      </w:r>
    </w:p>
    <w:p>
      <w:pPr>
        <w:pStyle w:val="BodyText"/>
        <w:spacing w:line="247" w:lineRule="auto" w:before="256"/>
        <w:ind w:left="3714" w:right="798"/>
      </w:pPr>
      <w:r>
        <w:rPr/>
        <w:t>Norden</w:t>
      </w:r>
      <w:r>
        <w:rPr>
          <w:spacing w:val="-25"/>
        </w:rPr>
        <w:t> </w:t>
      </w:r>
      <w:r>
        <w:rPr/>
        <w:t>901</w:t>
      </w:r>
      <w:r>
        <w:rPr>
          <w:spacing w:val="-24"/>
        </w:rPr>
        <w:t> </w:t>
      </w:r>
      <w:r>
        <w:rPr/>
        <w:t>composite</w:t>
      </w:r>
      <w:r>
        <w:rPr>
          <w:spacing w:val="-24"/>
        </w:rPr>
        <w:t> </w:t>
      </w:r>
      <w:r>
        <w:rPr/>
        <w:t>bearing</w:t>
      </w:r>
      <w:r>
        <w:rPr>
          <w:spacing w:val="-22"/>
        </w:rPr>
        <w:t> </w:t>
      </w:r>
      <w:r>
        <w:rPr/>
        <w:t>material</w:t>
      </w:r>
      <w:r>
        <w:rPr>
          <w:spacing w:val="-23"/>
        </w:rPr>
        <w:t> </w:t>
      </w:r>
      <w:r>
        <w:rPr/>
        <w:t>is</w:t>
      </w:r>
      <w:r>
        <w:rPr>
          <w:spacing w:val="-24"/>
        </w:rPr>
        <w:t> </w:t>
      </w:r>
      <w:r>
        <w:rPr/>
        <w:t>produced</w:t>
      </w:r>
      <w:r>
        <w:rPr>
          <w:spacing w:val="-23"/>
        </w:rPr>
        <w:t> </w:t>
      </w:r>
      <w:r>
        <w:rPr/>
        <w:t>using</w:t>
      </w:r>
      <w:r>
        <w:rPr>
          <w:spacing w:val="-24"/>
        </w:rPr>
        <w:t> </w:t>
      </w:r>
      <w:r>
        <w:rPr/>
        <w:t>specially</w:t>
      </w:r>
      <w:r>
        <w:rPr>
          <w:spacing w:val="-21"/>
        </w:rPr>
        <w:t> </w:t>
      </w:r>
      <w:r>
        <w:rPr/>
        <w:t>manufactured Aramid</w:t>
      </w:r>
      <w:r>
        <w:rPr>
          <w:spacing w:val="-38"/>
        </w:rPr>
        <w:t> </w:t>
      </w:r>
      <w:r>
        <w:rPr/>
        <w:t>fabric</w:t>
      </w:r>
      <w:r>
        <w:rPr>
          <w:spacing w:val="-36"/>
        </w:rPr>
        <w:t> </w:t>
      </w:r>
      <w:r>
        <w:rPr/>
        <w:t>reinforcement</w:t>
      </w:r>
      <w:r>
        <w:rPr>
          <w:spacing w:val="-36"/>
        </w:rPr>
        <w:t> </w:t>
      </w:r>
      <w:r>
        <w:rPr/>
        <w:t>which</w:t>
      </w:r>
      <w:r>
        <w:rPr>
          <w:spacing w:val="-38"/>
        </w:rPr>
        <w:t> </w:t>
      </w:r>
      <w:r>
        <w:rPr/>
        <w:t>is</w:t>
      </w:r>
      <w:r>
        <w:rPr>
          <w:spacing w:val="-38"/>
        </w:rPr>
        <w:t> </w:t>
      </w:r>
      <w:r>
        <w:rPr/>
        <w:t>impregnated</w:t>
      </w:r>
      <w:r>
        <w:rPr>
          <w:spacing w:val="-37"/>
        </w:rPr>
        <w:t> </w:t>
      </w:r>
      <w:r>
        <w:rPr/>
        <w:t>with</w:t>
      </w:r>
      <w:r>
        <w:rPr>
          <w:spacing w:val="-34"/>
        </w:rPr>
        <w:t> </w:t>
      </w:r>
      <w:r>
        <w:rPr/>
        <w:t>a</w:t>
      </w:r>
      <w:r>
        <w:rPr>
          <w:spacing w:val="-38"/>
        </w:rPr>
        <w:t> </w:t>
      </w:r>
      <w:r>
        <w:rPr/>
        <w:t>thermosetting</w:t>
      </w:r>
      <w:r>
        <w:rPr>
          <w:spacing w:val="-33"/>
        </w:rPr>
        <w:t> </w:t>
      </w:r>
      <w:r>
        <w:rPr/>
        <w:t>resin,</w:t>
      </w:r>
    </w:p>
    <w:p>
      <w:pPr>
        <w:pStyle w:val="BodyText"/>
        <w:spacing w:before="13"/>
        <w:ind w:left="3714"/>
        <w:rPr>
          <w:rFonts w:ascii="Arial"/>
        </w:rPr>
      </w:pPr>
      <w:r>
        <w:rPr>
          <w:rFonts w:ascii="Arial"/>
        </w:rPr>
        <w:t>solid lubricant fillers are added for reduced friction and improved dry running capability.</w:t>
      </w:r>
    </w:p>
    <w:p>
      <w:pPr>
        <w:spacing w:after="0"/>
        <w:rPr>
          <w:rFonts w:ascii="Arial"/>
        </w:rPr>
        <w:sectPr>
          <w:type w:val="continuous"/>
          <w:pgSz w:w="24960" w:h="17300" w:orient="landscape"/>
          <w:pgMar w:top="1300" w:bottom="280" w:left="260" w:right="180"/>
          <w:cols w:num="2" w:equalWidth="0">
            <w:col w:w="7245" w:space="5047"/>
            <w:col w:w="12228"/>
          </w:cols>
        </w:sectPr>
      </w:pPr>
    </w:p>
    <w:p>
      <w:pPr>
        <w:pStyle w:val="BodyText"/>
        <w:spacing w:before="2"/>
        <w:rPr>
          <w:rFonts w:ascii="Arial"/>
          <w:sz w:val="15"/>
        </w:rPr>
      </w:pPr>
    </w:p>
    <w:p>
      <w:pPr>
        <w:pStyle w:val="BodyText"/>
        <w:spacing w:line="20" w:lineRule="exact"/>
        <w:ind w:left="15981"/>
        <w:rPr>
          <w:rFonts w:ascii="Arial"/>
          <w:sz w:val="2"/>
        </w:rPr>
      </w:pPr>
      <w:r>
        <w:rPr>
          <w:rFonts w:ascii="Arial"/>
          <w:sz w:val="2"/>
        </w:rPr>
        <w:pict>
          <v:group style="width:393pt;height:1pt;mso-position-horizontal-relative:char;mso-position-vertical-relative:line" coordorigin="0,0" coordsize="7860,20">
            <v:line style="position:absolute" from="40,10" to="7840,10" stroked="true" strokeweight="1pt" strokecolor="#fbd50a">
              <v:stroke dashstyle="shortdash"/>
            </v:line>
            <v:line style="position:absolute" from="0,10" to="0,10" stroked="true" strokeweight="1pt" strokecolor="#fbd50a">
              <v:stroke dashstyle="solid"/>
            </v:line>
            <v:line style="position:absolute" from="7860,10" to="7860,10" stroked="true" strokeweight="1pt" strokecolor="#fbd50a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7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spacing w:before="6"/>
        <w:rPr>
          <w:rFonts w:ascii="Arial"/>
          <w:sz w:val="30"/>
        </w:rPr>
      </w:pPr>
    </w:p>
    <w:p>
      <w:pPr>
        <w:pStyle w:val="BodyText"/>
        <w:spacing w:line="252" w:lineRule="auto"/>
        <w:ind w:left="589" w:right="4206"/>
        <w:rPr>
          <w:rFonts w:ascii="Arial"/>
        </w:rPr>
      </w:pPr>
      <w:r>
        <w:rPr/>
        <w:t>Made</w:t>
      </w:r>
      <w:r>
        <w:rPr>
          <w:spacing w:val="-40"/>
        </w:rPr>
        <w:t> </w:t>
      </w:r>
      <w:r>
        <w:rPr/>
        <w:t>with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specially</w:t>
      </w:r>
      <w:r>
        <w:rPr>
          <w:spacing w:val="-35"/>
        </w:rPr>
        <w:t> </w:t>
      </w:r>
      <w:r>
        <w:rPr/>
        <w:t>manufactured</w:t>
      </w:r>
      <w:r>
        <w:rPr>
          <w:spacing w:val="-38"/>
        </w:rPr>
        <w:t> </w:t>
      </w:r>
      <w:r>
        <w:rPr/>
        <w:t>synthetic</w:t>
      </w:r>
      <w:r>
        <w:rPr>
          <w:spacing w:val="-36"/>
        </w:rPr>
        <w:t> </w:t>
      </w:r>
      <w:r>
        <w:rPr/>
        <w:t>fabric</w:t>
      </w:r>
      <w:r>
        <w:rPr>
          <w:spacing w:val="-36"/>
        </w:rPr>
        <w:t> </w:t>
      </w:r>
      <w:r>
        <w:rPr/>
        <w:t>reinforcement using a composite construction process and impregnated with </w:t>
      </w:r>
      <w:r>
        <w:rPr>
          <w:rFonts w:ascii="Arial"/>
        </w:rPr>
        <w:t>thermosetting</w:t>
      </w:r>
      <w:r>
        <w:rPr>
          <w:rFonts w:ascii="Arial"/>
          <w:spacing w:val="-9"/>
        </w:rPr>
        <w:t> </w:t>
      </w:r>
      <w:r>
        <w:rPr>
          <w:rFonts w:ascii="Arial"/>
        </w:rPr>
        <w:t>resin.</w:t>
      </w:r>
      <w:r>
        <w:rPr>
          <w:rFonts w:ascii="Arial"/>
          <w:spacing w:val="-8"/>
        </w:rPr>
        <w:t> </w:t>
      </w:r>
      <w:r>
        <w:rPr>
          <w:rFonts w:ascii="Arial"/>
        </w:rPr>
        <w:t>Solid</w:t>
      </w:r>
      <w:r>
        <w:rPr>
          <w:rFonts w:ascii="Arial"/>
          <w:spacing w:val="-8"/>
        </w:rPr>
        <w:t> </w:t>
      </w:r>
      <w:r>
        <w:rPr>
          <w:rFonts w:ascii="Arial"/>
        </w:rPr>
        <w:t>lubricant</w:t>
      </w:r>
      <w:r>
        <w:rPr>
          <w:rFonts w:ascii="Arial"/>
          <w:spacing w:val="-9"/>
        </w:rPr>
        <w:t> </w:t>
      </w:r>
      <w:r>
        <w:rPr>
          <w:rFonts w:ascii="Arial"/>
        </w:rPr>
        <w:t>fillers</w:t>
      </w:r>
      <w:r>
        <w:rPr>
          <w:rFonts w:ascii="Arial"/>
          <w:spacing w:val="-7"/>
        </w:rPr>
        <w:t> </w:t>
      </w:r>
      <w:r>
        <w:rPr>
          <w:rFonts w:ascii="Arial"/>
        </w:rPr>
        <w:t>are</w:t>
      </w:r>
      <w:r>
        <w:rPr>
          <w:rFonts w:ascii="Arial"/>
          <w:spacing w:val="-8"/>
        </w:rPr>
        <w:t> </w:t>
      </w:r>
      <w:r>
        <w:rPr>
          <w:rFonts w:ascii="Arial"/>
        </w:rPr>
        <w:t>added</w:t>
      </w:r>
      <w:r>
        <w:rPr>
          <w:rFonts w:ascii="Arial"/>
          <w:spacing w:val="-9"/>
        </w:rPr>
        <w:t> </w:t>
      </w:r>
      <w:r>
        <w:rPr>
          <w:rFonts w:ascii="Arial"/>
        </w:rPr>
        <w:t>to</w:t>
      </w:r>
      <w:r>
        <w:rPr>
          <w:rFonts w:ascii="Arial"/>
          <w:spacing w:val="-9"/>
        </w:rPr>
        <w:t> </w:t>
      </w:r>
      <w:r>
        <w:rPr>
          <w:rFonts w:ascii="Arial"/>
        </w:rPr>
        <w:t>make</w:t>
      </w:r>
    </w:p>
    <w:p>
      <w:pPr>
        <w:pStyle w:val="BodyText"/>
        <w:spacing w:line="223" w:lineRule="exact"/>
        <w:ind w:left="589"/>
      </w:pPr>
      <w:r>
        <w:rPr/>
        <w:t>itsuitable fordryrunningapplications.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3"/>
      </w:pPr>
      <w:r>
        <w:rPr/>
        <w:pict>
          <v:shape style="position:absolute;margin-left:42.5pt;margin-top:41.905132pt;width:5pt;height:30.35pt;mso-position-horizontal-relative:page;mso-position-vertical-relative:paragraph;z-index:-252883968" coordorigin="850,838" coordsize="100,607" path="m850,1445l950,1445m850,1395l950,1395m850,1344l950,1344m850,1293l950,1293m850,1243l950,1243m850,1192l950,1192m850,1142l950,1142m850,1091l950,1091m850,1041l950,1041m850,990l950,990m850,940l950,940m850,889l950,889m850,838l950,838e" filled="false" stroked="true" strokeweight=".93496pt" strokecolor="#fbd50a">
            <v:path arrowok="t"/>
            <v:stroke dashstyle="solid"/>
            <w10:wrap type="none"/>
          </v:shape>
        </w:pict>
      </w:r>
      <w:r>
        <w:rPr/>
        <w:pict>
          <v:shape style="position:absolute;margin-left:42.5pt;margin-top:-1.044869pt;width:5pt;height:30.35pt;mso-position-horizontal-relative:page;mso-position-vertical-relative:paragraph;z-index:-252882944" coordorigin="850,-21" coordsize="100,607" path="m850,586l950,586m850,535l950,535m850,485l950,485m850,434l950,434m850,383l950,383m850,333l950,333m850,282l950,282m850,232l950,232m850,181l950,181m850,131l950,131m850,80l950,80m850,30l950,30m850,-21l950,-21e" filled="false" stroked="true" strokeweight=".93496pt" strokecolor="#fbd50a">
            <v:path arrowok="t"/>
            <v:stroke dashstyle="solid"/>
            <w10:wrap type="none"/>
          </v:shape>
        </w:pict>
      </w:r>
      <w:r>
        <w:rPr>
          <w:w w:val="99"/>
          <w:u w:val="single" w:color="FBD50A"/>
        </w:rPr>
        <w:t> </w:t>
      </w:r>
      <w:r>
        <w:rPr>
          <w:spacing w:val="-54"/>
          <w:u w:val="single" w:color="FBD50A"/>
        </w:rPr>
        <w:t> </w:t>
      </w:r>
      <w:r>
        <w:rPr/>
        <w:t>Reference</w:t>
      </w:r>
    </w:p>
    <w:p>
      <w:pPr>
        <w:pStyle w:val="Heading7"/>
        <w:spacing w:line="348" w:lineRule="exact" w:before="494"/>
        <w:ind w:left="590"/>
      </w:pPr>
      <w:r>
        <w:rPr>
          <w:color w:val="7D8083"/>
          <w:w w:val="103"/>
          <w:u w:val="single" w:color="FBD50A"/>
        </w:rPr>
        <w:t> </w:t>
      </w:r>
      <w:r>
        <w:rPr>
          <w:color w:val="7D8083"/>
          <w:spacing w:val="29"/>
          <w:u w:val="single" w:color="FBD50A"/>
        </w:rPr>
        <w:t> </w:t>
      </w:r>
      <w:r>
        <w:rPr>
          <w:color w:val="7D8083"/>
        </w:rPr>
        <w:t>  </w:t>
      </w:r>
      <w:r>
        <w:rPr>
          <w:color w:val="7D8083"/>
          <w:spacing w:val="-32"/>
        </w:rPr>
        <w:t> </w:t>
      </w:r>
      <w:r>
        <w:rPr>
          <w:color w:val="7D8083"/>
          <w:w w:val="105"/>
        </w:rPr>
        <w:t>Kongsberg</w:t>
      </w:r>
      <w:r>
        <w:rPr>
          <w:color w:val="7D8083"/>
          <w:spacing w:val="-6"/>
          <w:w w:val="105"/>
        </w:rPr>
        <w:t> </w:t>
      </w:r>
      <w:r>
        <w:rPr>
          <w:color w:val="7D8083"/>
          <w:w w:val="105"/>
        </w:rPr>
        <w:t>Oil</w:t>
      </w:r>
      <w:r>
        <w:rPr>
          <w:color w:val="7D8083"/>
          <w:spacing w:val="-5"/>
          <w:w w:val="105"/>
        </w:rPr>
        <w:t> </w:t>
      </w:r>
      <w:r>
        <w:rPr>
          <w:color w:val="7D8083"/>
          <w:w w:val="105"/>
        </w:rPr>
        <w:t>&amp;</w:t>
      </w:r>
      <w:r>
        <w:rPr>
          <w:color w:val="7D8083"/>
          <w:spacing w:val="-9"/>
          <w:w w:val="105"/>
        </w:rPr>
        <w:t> </w:t>
      </w:r>
      <w:r>
        <w:rPr>
          <w:color w:val="7D8083"/>
          <w:w w:val="105"/>
        </w:rPr>
        <w:t>Gas</w:t>
      </w:r>
      <w:r>
        <w:rPr>
          <w:color w:val="7D8083"/>
          <w:spacing w:val="-7"/>
          <w:w w:val="105"/>
        </w:rPr>
        <w:t> </w:t>
      </w:r>
      <w:r>
        <w:rPr>
          <w:color w:val="7D8083"/>
          <w:spacing w:val="-3"/>
          <w:w w:val="105"/>
        </w:rPr>
        <w:t>(KOGT)</w:t>
      </w:r>
      <w:r>
        <w:rPr>
          <w:color w:val="7D8083"/>
          <w:spacing w:val="-11"/>
          <w:w w:val="105"/>
        </w:rPr>
        <w:t> </w:t>
      </w:r>
      <w:r>
        <w:rPr>
          <w:color w:val="7D8083"/>
          <w:w w:val="105"/>
        </w:rPr>
        <w:t>has</w:t>
      </w:r>
      <w:r>
        <w:rPr>
          <w:color w:val="7D8083"/>
          <w:spacing w:val="-9"/>
          <w:w w:val="105"/>
        </w:rPr>
        <w:t> </w:t>
      </w:r>
      <w:r>
        <w:rPr>
          <w:color w:val="7D8083"/>
          <w:w w:val="105"/>
        </w:rPr>
        <w:t>tested</w:t>
      </w:r>
      <w:r>
        <w:rPr>
          <w:color w:val="7D8083"/>
          <w:spacing w:val="-7"/>
          <w:w w:val="105"/>
        </w:rPr>
        <w:t> </w:t>
      </w:r>
      <w:r>
        <w:rPr>
          <w:color w:val="7D8083"/>
          <w:w w:val="105"/>
        </w:rPr>
        <w:t>Norden</w:t>
      </w:r>
      <w:r>
        <w:rPr>
          <w:color w:val="7D8083"/>
          <w:spacing w:val="-6"/>
          <w:w w:val="105"/>
        </w:rPr>
        <w:t> </w:t>
      </w:r>
      <w:r>
        <w:rPr>
          <w:color w:val="7D8083"/>
          <w:w w:val="105"/>
        </w:rPr>
        <w:t>Maritime</w:t>
      </w:r>
      <w:r>
        <w:rPr>
          <w:color w:val="7D8083"/>
          <w:spacing w:val="-5"/>
          <w:w w:val="105"/>
        </w:rPr>
        <w:t> </w:t>
      </w:r>
      <w:r>
        <w:rPr>
          <w:color w:val="7D8083"/>
          <w:w w:val="105"/>
        </w:rPr>
        <w:t>material</w:t>
      </w:r>
      <w:r>
        <w:rPr>
          <w:color w:val="7D8083"/>
          <w:spacing w:val="-8"/>
          <w:w w:val="105"/>
        </w:rPr>
        <w:t> </w:t>
      </w:r>
      <w:r>
        <w:rPr>
          <w:color w:val="7D8083"/>
          <w:w w:val="105"/>
        </w:rPr>
        <w:t>788</w:t>
      </w:r>
      <w:r>
        <w:rPr>
          <w:color w:val="7D8083"/>
          <w:spacing w:val="-8"/>
          <w:w w:val="105"/>
        </w:rPr>
        <w:t> </w:t>
      </w:r>
      <w:r>
        <w:rPr>
          <w:color w:val="7D8083"/>
          <w:w w:val="105"/>
        </w:rPr>
        <w:t>as</w:t>
      </w:r>
      <w:r>
        <w:rPr>
          <w:color w:val="7D8083"/>
          <w:spacing w:val="-8"/>
          <w:w w:val="105"/>
        </w:rPr>
        <w:t> </w:t>
      </w:r>
      <w:r>
        <w:rPr>
          <w:color w:val="7D8083"/>
          <w:w w:val="105"/>
        </w:rPr>
        <w:t>part</w:t>
      </w:r>
      <w:r>
        <w:rPr>
          <w:color w:val="7D8083"/>
          <w:spacing w:val="-6"/>
          <w:w w:val="105"/>
        </w:rPr>
        <w:t> </w:t>
      </w:r>
      <w:r>
        <w:rPr>
          <w:color w:val="7D8083"/>
          <w:w w:val="105"/>
        </w:rPr>
        <w:t>of</w:t>
      </w:r>
      <w:r>
        <w:rPr>
          <w:color w:val="7D8083"/>
          <w:spacing w:val="-10"/>
          <w:w w:val="105"/>
        </w:rPr>
        <w:t> </w:t>
      </w:r>
      <w:r>
        <w:rPr>
          <w:color w:val="7D8083"/>
          <w:w w:val="105"/>
        </w:rPr>
        <w:t>its</w:t>
      </w:r>
    </w:p>
    <w:p>
      <w:pPr>
        <w:spacing w:line="348" w:lineRule="exact" w:before="0"/>
        <w:ind w:left="589" w:right="0" w:firstLine="0"/>
        <w:jc w:val="left"/>
        <w:rPr>
          <w:rFonts w:ascii="Palatino Linotype"/>
          <w:sz w:val="26"/>
        </w:rPr>
      </w:pPr>
      <w:r>
        <w:rPr/>
        <w:pict>
          <v:shape style="position:absolute;margin-left:42.5pt;margin-top:20.388176pt;width:5pt;height:30.3pt;mso-position-horizontal-relative:page;mso-position-vertical-relative:paragraph;z-index:-252886016" coordorigin="850,408" coordsize="100,606" path="m850,1014l950,1014m850,964l950,964m850,913l950,913m850,863l950,863m850,812l950,812m850,762l950,762m850,711l950,711m850,661l950,661m850,610l950,610m850,559l950,559m850,509l950,509m850,458l950,458m850,408l950,408e" filled="false" stroked="true" strokeweight=".93496pt" strokecolor="#fbd50a">
            <v:path arrowok="t"/>
            <v:stroke dashstyle="solid"/>
            <w10:wrap type="none"/>
          </v:shape>
        </w:pict>
      </w:r>
      <w:r>
        <w:rPr/>
        <w:pict>
          <v:shape style="position:absolute;margin-left:42.5pt;margin-top:2.688175pt;width:5pt;height:7.6pt;mso-position-horizontal-relative:page;mso-position-vertical-relative:paragraph;z-index:-252884992" coordorigin="850,54" coordsize="100,152" path="m850,206l950,206m850,155l950,155m850,104l950,104m850,54l950,54e" filled="false" stroked="true" strokeweight=".93496pt" strokecolor="#fbd50a">
            <v:path arrowok="t"/>
            <v:stroke dashstyle="solid"/>
            <w10:wrap type="none"/>
          </v:shape>
        </w:pict>
      </w:r>
      <w:r>
        <w:rPr>
          <w:rFonts w:ascii="Palatino Linotype"/>
          <w:color w:val="7D8083"/>
          <w:w w:val="107"/>
          <w:sz w:val="26"/>
          <w:u w:val="double" w:color="FBD50A"/>
        </w:rPr>
        <w:t> </w:t>
      </w:r>
      <w:r>
        <w:rPr>
          <w:rFonts w:ascii="Palatino Linotype"/>
          <w:color w:val="7D8083"/>
          <w:sz w:val="26"/>
          <w:u w:val="double" w:color="FBD50A"/>
        </w:rPr>
        <w:t> </w:t>
      </w:r>
      <w:r>
        <w:rPr>
          <w:rFonts w:ascii="Palatino Linotype"/>
          <w:color w:val="7D8083"/>
          <w:sz w:val="26"/>
        </w:rPr>
        <w:t>   </w:t>
      </w:r>
      <w:r>
        <w:rPr>
          <w:rFonts w:ascii="Palatino Linotype"/>
          <w:color w:val="7D8083"/>
          <w:w w:val="110"/>
          <w:sz w:val="26"/>
        </w:rPr>
        <w:t>testing program also involving other similar commonly used friction materials.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tabs>
          <w:tab w:pos="1275" w:val="left" w:leader="none"/>
        </w:tabs>
        <w:spacing w:before="210"/>
        <w:ind w:left="590"/>
        <w:rPr>
          <w:rFonts w:ascii="Arial" w:hAnsi="Arial"/>
        </w:rPr>
      </w:pPr>
      <w:r>
        <w:rPr/>
        <w:pict>
          <v:shape style="position:absolute;margin-left:42.5pt;margin-top:25.869886pt;width:5pt;height:15.15pt;mso-position-horizontal-relative:page;mso-position-vertical-relative:paragraph;z-index:-252887040" coordorigin="850,517" coordsize="100,303" path="m850,820l950,820m850,770l950,770m850,719l950,719m850,668l950,668m850,618l950,618m850,567l950,567m850,517l950,517e" filled="false" stroked="true" strokeweight=".93496pt" strokecolor="#fbd50a">
            <v:path arrowok="t"/>
            <v:stroke dashstyle="solid"/>
            <w10:wrap type="none"/>
          </v:shape>
        </w:pict>
      </w:r>
      <w:r>
        <w:rPr>
          <w:rFonts w:ascii="Times New Roman" w:hAnsi="Times New Roman"/>
          <w:color w:val="00579C"/>
          <w:w w:val="113"/>
          <w:u w:val="single" w:color="FBD50A"/>
        </w:rPr>
        <w:t> </w:t>
      </w:r>
      <w:r>
        <w:rPr>
          <w:rFonts w:ascii="Times New Roman" w:hAnsi="Times New Roman"/>
          <w:color w:val="00579C"/>
          <w:u w:val="single" w:color="FBD50A"/>
        </w:rPr>
        <w:t> </w:t>
      </w:r>
      <w:r>
        <w:rPr>
          <w:rFonts w:ascii="Times New Roman" w:hAnsi="Times New Roman"/>
          <w:color w:val="00579C"/>
          <w:spacing w:val="-6"/>
          <w:u w:val="single" w:color="FBD50A"/>
        </w:rPr>
        <w:t> </w:t>
      </w:r>
      <w:r>
        <w:rPr>
          <w:rFonts w:ascii="Times New Roman" w:hAnsi="Times New Roman"/>
          <w:color w:val="00579C"/>
        </w:rPr>
        <w:t>   </w:t>
      </w:r>
      <w:r>
        <w:rPr>
          <w:rFonts w:ascii="Times New Roman" w:hAnsi="Times New Roman"/>
          <w:color w:val="00579C"/>
          <w:spacing w:val="-25"/>
        </w:rPr>
        <w:t> </w:t>
      </w:r>
      <w:r>
        <w:rPr>
          <w:rFonts w:ascii="Arial" w:hAnsi="Arial"/>
          <w:color w:val="00579C"/>
        </w:rPr>
        <w:t>•</w:t>
        <w:tab/>
      </w:r>
      <w:r>
        <w:rPr>
          <w:rFonts w:ascii="Arial" w:hAnsi="Arial"/>
        </w:rPr>
        <w:t>The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performance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subject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Norden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material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Norden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788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satisfied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all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pre-defined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KOGT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requirements</w:t>
      </w:r>
    </w:p>
    <w:p>
      <w:pPr>
        <w:pStyle w:val="BodyText"/>
        <w:spacing w:before="6"/>
        <w:rPr>
          <w:rFonts w:ascii="Arial"/>
          <w:sz w:val="21"/>
        </w:rPr>
      </w:pPr>
    </w:p>
    <w:p>
      <w:pPr>
        <w:pStyle w:val="BodyText"/>
        <w:tabs>
          <w:tab w:pos="1275" w:val="left" w:leader="none"/>
        </w:tabs>
        <w:ind w:left="589"/>
        <w:rPr>
          <w:rFonts w:ascii="Arial" w:hAnsi="Arial"/>
        </w:rPr>
      </w:pPr>
      <w:r>
        <w:rPr/>
        <w:pict>
          <v:shape style="position:absolute;margin-left:42.5pt;margin-top:14.289881pt;width:5pt;height:15.15pt;mso-position-horizontal-relative:page;mso-position-vertical-relative:paragraph;z-index:-252888064" coordorigin="850,286" coordsize="100,303" path="m850,589l950,589m850,539l950,539m850,488l950,488m850,437l950,437m850,387l950,387m850,336l950,336m850,286l950,286e" filled="false" stroked="true" strokeweight=".93496pt" strokecolor="#fbd50a">
            <v:path arrowok="t"/>
            <v:stroke dashstyle="solid"/>
            <w10:wrap type="none"/>
          </v:shape>
        </w:pict>
      </w:r>
      <w:r>
        <w:rPr>
          <w:rFonts w:ascii="Times New Roman" w:hAnsi="Times New Roman"/>
          <w:color w:val="00579C"/>
          <w:w w:val="113"/>
          <w:u w:val="thick" w:color="FBD50A"/>
        </w:rPr>
        <w:t> </w:t>
      </w:r>
      <w:r>
        <w:rPr>
          <w:rFonts w:ascii="Times New Roman" w:hAnsi="Times New Roman"/>
          <w:color w:val="00579C"/>
          <w:u w:val="thick" w:color="FBD50A"/>
        </w:rPr>
        <w:t> </w:t>
      </w:r>
      <w:r>
        <w:rPr>
          <w:rFonts w:ascii="Times New Roman" w:hAnsi="Times New Roman"/>
          <w:color w:val="00579C"/>
          <w:spacing w:val="-8"/>
          <w:u w:val="thick" w:color="FBD50A"/>
        </w:rPr>
        <w:t> </w:t>
      </w:r>
      <w:r>
        <w:rPr>
          <w:rFonts w:ascii="Times New Roman" w:hAnsi="Times New Roman"/>
          <w:color w:val="00579C"/>
        </w:rPr>
        <w:t>   </w:t>
      </w:r>
      <w:r>
        <w:rPr>
          <w:rFonts w:ascii="Times New Roman" w:hAnsi="Times New Roman"/>
          <w:color w:val="00579C"/>
          <w:spacing w:val="-23"/>
        </w:rPr>
        <w:t> </w:t>
      </w:r>
      <w:r>
        <w:rPr>
          <w:rFonts w:ascii="Arial" w:hAnsi="Arial"/>
          <w:color w:val="00579C"/>
          <w:w w:val="105"/>
        </w:rPr>
        <w:t>•</w:t>
        <w:tab/>
      </w:r>
      <w:r>
        <w:rPr>
          <w:rFonts w:ascii="Arial" w:hAnsi="Arial"/>
          <w:spacing w:val="5"/>
          <w:w w:val="105"/>
        </w:rPr>
        <w:t>Thematerialhasbeenapprovedforuseforthedefinedpurposes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tabs>
          <w:tab w:pos="1275" w:val="left" w:leader="none"/>
        </w:tabs>
        <w:ind w:left="589"/>
      </w:pPr>
      <w:r>
        <w:rPr>
          <w:rFonts w:ascii="Times New Roman" w:hAnsi="Times New Roman"/>
          <w:color w:val="00579C"/>
          <w:w w:val="113"/>
          <w:u w:val="thick" w:color="FBD50A"/>
        </w:rPr>
        <w:t> </w:t>
      </w:r>
      <w:r>
        <w:rPr>
          <w:rFonts w:ascii="Times New Roman" w:hAnsi="Times New Roman"/>
          <w:color w:val="00579C"/>
          <w:u w:val="thick" w:color="FBD50A"/>
        </w:rPr>
        <w:t> </w:t>
      </w:r>
      <w:r>
        <w:rPr>
          <w:rFonts w:ascii="Times New Roman" w:hAnsi="Times New Roman"/>
          <w:color w:val="00579C"/>
          <w:spacing w:val="-8"/>
          <w:u w:val="thick" w:color="FBD50A"/>
        </w:rPr>
        <w:t> </w:t>
      </w:r>
      <w:r>
        <w:rPr>
          <w:rFonts w:ascii="Times New Roman" w:hAnsi="Times New Roman"/>
          <w:color w:val="00579C"/>
        </w:rPr>
        <w:t>   </w:t>
      </w:r>
      <w:r>
        <w:rPr>
          <w:rFonts w:ascii="Times New Roman" w:hAnsi="Times New Roman"/>
          <w:color w:val="00579C"/>
          <w:spacing w:val="-23"/>
        </w:rPr>
        <w:t> </w:t>
      </w:r>
      <w:r>
        <w:rPr>
          <w:rFonts w:ascii="Arial" w:hAnsi="Arial"/>
          <w:color w:val="00579C"/>
        </w:rPr>
        <w:t>•</w:t>
        <w:tab/>
      </w:r>
      <w:r>
        <w:rPr/>
        <w:t>The</w:t>
      </w:r>
      <w:r>
        <w:rPr>
          <w:spacing w:val="-26"/>
        </w:rPr>
        <w:t> </w:t>
      </w:r>
      <w:r>
        <w:rPr/>
        <w:t>cooperation</w:t>
      </w:r>
      <w:r>
        <w:rPr>
          <w:spacing w:val="-27"/>
        </w:rPr>
        <w:t> </w:t>
      </w:r>
      <w:r>
        <w:rPr/>
        <w:t>with</w:t>
      </w:r>
      <w:r>
        <w:rPr>
          <w:spacing w:val="-28"/>
        </w:rPr>
        <w:t> </w:t>
      </w:r>
      <w:r>
        <w:rPr/>
        <w:t>the</w:t>
      </w:r>
      <w:r>
        <w:rPr>
          <w:spacing w:val="-26"/>
        </w:rPr>
        <w:t> </w:t>
      </w:r>
      <w:r>
        <w:rPr/>
        <w:t>representatives</w:t>
      </w:r>
      <w:r>
        <w:rPr>
          <w:spacing w:val="-26"/>
        </w:rPr>
        <w:t> </w:t>
      </w:r>
      <w:r>
        <w:rPr/>
        <w:t>from</w:t>
      </w:r>
      <w:r>
        <w:rPr>
          <w:spacing w:val="-27"/>
        </w:rPr>
        <w:t> </w:t>
      </w:r>
      <w:r>
        <w:rPr/>
        <w:t>Norden</w:t>
      </w:r>
      <w:r>
        <w:rPr>
          <w:spacing w:val="-26"/>
        </w:rPr>
        <w:t> </w:t>
      </w:r>
      <w:r>
        <w:rPr/>
        <w:t>Maritime</w:t>
      </w:r>
      <w:r>
        <w:rPr>
          <w:spacing w:val="-25"/>
        </w:rPr>
        <w:t> </w:t>
      </w:r>
      <w:r>
        <w:rPr/>
        <w:t>throughout</w:t>
      </w:r>
      <w:r>
        <w:rPr>
          <w:spacing w:val="-26"/>
        </w:rPr>
        <w:t> </w:t>
      </w:r>
      <w:r>
        <w:rPr/>
        <w:t>testing</w:t>
      </w:r>
      <w:r>
        <w:rPr>
          <w:spacing w:val="-26"/>
        </w:rPr>
        <w:t> </w:t>
      </w:r>
      <w:r>
        <w:rPr/>
        <w:t>has</w:t>
      </w:r>
      <w:r>
        <w:rPr>
          <w:spacing w:val="-27"/>
        </w:rPr>
        <w:t> </w:t>
      </w:r>
      <w:r>
        <w:rPr/>
        <w:t>been</w:t>
      </w:r>
    </w:p>
    <w:p>
      <w:pPr>
        <w:spacing w:before="100"/>
        <w:ind w:left="606" w:right="0" w:firstLine="0"/>
        <w:jc w:val="left"/>
        <w:rPr>
          <w:sz w:val="36"/>
        </w:rPr>
      </w:pPr>
      <w:r>
        <w:rPr/>
        <w:br w:type="column"/>
      </w:r>
      <w:r>
        <w:rPr>
          <w:color w:val="00579C"/>
          <w:w w:val="105"/>
          <w:sz w:val="36"/>
        </w:rPr>
        <w:t>Norden</w:t>
      </w:r>
      <w:r>
        <w:rPr>
          <w:color w:val="00579C"/>
          <w:spacing w:val="-70"/>
          <w:w w:val="105"/>
          <w:sz w:val="36"/>
        </w:rPr>
        <w:t> </w:t>
      </w:r>
      <w:r>
        <w:rPr>
          <w:color w:val="00579C"/>
          <w:w w:val="105"/>
          <w:sz w:val="36"/>
        </w:rPr>
        <w:t>RA5</w:t>
      </w:r>
    </w:p>
    <w:p>
      <w:pPr>
        <w:pStyle w:val="BodyText"/>
        <w:spacing w:line="252" w:lineRule="auto" w:before="267"/>
        <w:ind w:left="606" w:right="483"/>
        <w:rPr>
          <w:rFonts w:ascii="Arial"/>
        </w:rPr>
      </w:pPr>
      <w:r>
        <w:rPr/>
        <w:t>Norden</w:t>
      </w:r>
      <w:r>
        <w:rPr>
          <w:spacing w:val="-23"/>
        </w:rPr>
        <w:t> </w:t>
      </w:r>
      <w:r>
        <w:rPr/>
        <w:t>RA5</w:t>
      </w:r>
      <w:r>
        <w:rPr>
          <w:spacing w:val="-21"/>
        </w:rPr>
        <w:t> </w:t>
      </w:r>
      <w:r>
        <w:rPr/>
        <w:t>composite</w:t>
      </w:r>
      <w:r>
        <w:rPr>
          <w:spacing w:val="-21"/>
        </w:rPr>
        <w:t> </w:t>
      </w:r>
      <w:r>
        <w:rPr/>
        <w:t>bearing</w:t>
      </w:r>
      <w:r>
        <w:rPr>
          <w:spacing w:val="-21"/>
        </w:rPr>
        <w:t> </w:t>
      </w:r>
      <w:r>
        <w:rPr/>
        <w:t>material</w:t>
      </w:r>
      <w:r>
        <w:rPr>
          <w:spacing w:val="-23"/>
        </w:rPr>
        <w:t> </w:t>
      </w:r>
      <w:r>
        <w:rPr/>
        <w:t>is</w:t>
      </w:r>
      <w:r>
        <w:rPr>
          <w:spacing w:val="-21"/>
        </w:rPr>
        <w:t> </w:t>
      </w:r>
      <w:r>
        <w:rPr/>
        <w:t>made</w:t>
      </w:r>
      <w:r>
        <w:rPr>
          <w:spacing w:val="-24"/>
        </w:rPr>
        <w:t> </w:t>
      </w:r>
      <w:r>
        <w:rPr/>
        <w:t>of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specially</w:t>
      </w:r>
      <w:r>
        <w:rPr>
          <w:spacing w:val="-22"/>
        </w:rPr>
        <w:t> </w:t>
      </w:r>
      <w:r>
        <w:rPr/>
        <w:t>manufactured</w:t>
      </w:r>
      <w:r>
        <w:rPr>
          <w:spacing w:val="-22"/>
        </w:rPr>
        <w:t> </w:t>
      </w:r>
      <w:r>
        <w:rPr/>
        <w:t>synthetic fabric</w:t>
      </w:r>
      <w:r>
        <w:rPr>
          <w:spacing w:val="-41"/>
        </w:rPr>
        <w:t> </w:t>
      </w:r>
      <w:r>
        <w:rPr/>
        <w:t>reinforcement</w:t>
      </w:r>
      <w:r>
        <w:rPr>
          <w:spacing w:val="-42"/>
        </w:rPr>
        <w:t> </w:t>
      </w:r>
      <w:r>
        <w:rPr/>
        <w:t>incorporating</w:t>
      </w:r>
      <w:r>
        <w:rPr>
          <w:spacing w:val="-39"/>
        </w:rPr>
        <w:t> </w:t>
      </w:r>
      <w:r>
        <w:rPr/>
        <w:t>PTFE.</w:t>
      </w:r>
      <w:r>
        <w:rPr>
          <w:spacing w:val="-44"/>
        </w:rPr>
        <w:t> </w:t>
      </w:r>
      <w:r>
        <w:rPr/>
        <w:t>The</w:t>
      </w:r>
      <w:r>
        <w:rPr>
          <w:spacing w:val="-42"/>
        </w:rPr>
        <w:t> </w:t>
      </w:r>
      <w:r>
        <w:rPr/>
        <w:t>material</w:t>
      </w:r>
      <w:r>
        <w:rPr>
          <w:spacing w:val="-42"/>
        </w:rPr>
        <w:t> </w:t>
      </w:r>
      <w:r>
        <w:rPr/>
        <w:t>impregnated</w:t>
      </w:r>
      <w:r>
        <w:rPr>
          <w:spacing w:val="-42"/>
        </w:rPr>
        <w:t> </w:t>
      </w:r>
      <w:r>
        <w:rPr/>
        <w:t>with</w:t>
      </w:r>
      <w:r>
        <w:rPr>
          <w:spacing w:val="-43"/>
        </w:rPr>
        <w:t> </w:t>
      </w:r>
      <w:r>
        <w:rPr/>
        <w:t>a</w:t>
      </w:r>
      <w:r>
        <w:rPr>
          <w:spacing w:val="-41"/>
        </w:rPr>
        <w:t> </w:t>
      </w:r>
      <w:r>
        <w:rPr/>
        <w:t>thermosetting </w:t>
      </w:r>
      <w:r>
        <w:rPr>
          <w:rFonts w:ascii="Arial"/>
        </w:rPr>
        <w:t>resin</w:t>
      </w:r>
      <w:r>
        <w:rPr>
          <w:rFonts w:ascii="Arial"/>
          <w:spacing w:val="-9"/>
        </w:rPr>
        <w:t> </w:t>
      </w:r>
      <w:r>
        <w:rPr>
          <w:rFonts w:ascii="Arial"/>
        </w:rPr>
        <w:t>containing</w:t>
      </w:r>
      <w:r>
        <w:rPr>
          <w:rFonts w:ascii="Arial"/>
          <w:spacing w:val="-5"/>
        </w:rPr>
        <w:t> </w:t>
      </w:r>
      <w:r>
        <w:rPr>
          <w:rFonts w:ascii="Arial"/>
        </w:rPr>
        <w:t>solid</w:t>
      </w:r>
      <w:r>
        <w:rPr>
          <w:rFonts w:ascii="Arial"/>
          <w:spacing w:val="-7"/>
        </w:rPr>
        <w:t> </w:t>
      </w:r>
      <w:r>
        <w:rPr>
          <w:rFonts w:ascii="Arial"/>
        </w:rPr>
        <w:t>lubricant</w:t>
      </w:r>
      <w:r>
        <w:rPr>
          <w:rFonts w:ascii="Arial"/>
          <w:spacing w:val="-5"/>
        </w:rPr>
        <w:t> </w:t>
      </w:r>
      <w:r>
        <w:rPr>
          <w:rFonts w:ascii="Arial"/>
        </w:rPr>
        <w:t>fillers</w:t>
      </w:r>
      <w:r>
        <w:rPr>
          <w:rFonts w:ascii="Arial"/>
          <w:spacing w:val="-7"/>
        </w:rPr>
        <w:t> </w:t>
      </w:r>
      <w:r>
        <w:rPr>
          <w:rFonts w:ascii="Arial"/>
        </w:rPr>
        <w:t>for</w:t>
      </w:r>
      <w:r>
        <w:rPr>
          <w:rFonts w:ascii="Arial"/>
          <w:spacing w:val="-7"/>
        </w:rPr>
        <w:t> </w:t>
      </w:r>
      <w:r>
        <w:rPr>
          <w:rFonts w:ascii="Arial"/>
        </w:rPr>
        <w:t>enhanced</w:t>
      </w:r>
      <w:r>
        <w:rPr>
          <w:rFonts w:ascii="Arial"/>
          <w:spacing w:val="-6"/>
        </w:rPr>
        <w:t> </w:t>
      </w:r>
      <w:r>
        <w:rPr>
          <w:rFonts w:ascii="Arial"/>
        </w:rPr>
        <w:t>dry</w:t>
      </w:r>
      <w:r>
        <w:rPr>
          <w:rFonts w:ascii="Arial"/>
          <w:spacing w:val="-12"/>
        </w:rPr>
        <w:t> </w:t>
      </w:r>
      <w:r>
        <w:rPr>
          <w:rFonts w:ascii="Arial"/>
        </w:rPr>
        <w:t>running</w:t>
      </w:r>
      <w:r>
        <w:rPr>
          <w:rFonts w:ascii="Arial"/>
          <w:spacing w:val="-5"/>
        </w:rPr>
        <w:t> </w:t>
      </w:r>
      <w:r>
        <w:rPr>
          <w:rFonts w:ascii="Arial"/>
        </w:rPr>
        <w:t>capability.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12"/>
        </w:rPr>
      </w:pPr>
      <w:r>
        <w:rPr/>
        <w:pict>
          <v:group style="position:absolute;margin-left:812.5pt;margin-top:9.194776pt;width:393pt;height:1pt;mso-position-horizontal-relative:page;mso-position-vertical-relative:paragraph;z-index:-251631616;mso-wrap-distance-left:0;mso-wrap-distance-right:0" coordorigin="16250,184" coordsize="7860,20">
            <v:line style="position:absolute" from="16290,194" to="24090,194" stroked="true" strokeweight="1pt" strokecolor="#fbd50a">
              <v:stroke dashstyle="shortdash"/>
            </v:line>
            <v:line style="position:absolute" from="16250,194" to="16250,194" stroked="true" strokeweight="1pt" strokecolor="#fbd50a">
              <v:stroke dashstyle="solid"/>
            </v:line>
            <v:line style="position:absolute" from="24110,194" to="24110,194" stroked="true" strokeweight="1pt" strokecolor="#fbd50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sz w:val="28"/>
        </w:rPr>
      </w:pPr>
    </w:p>
    <w:p>
      <w:pPr>
        <w:pStyle w:val="Heading5"/>
        <w:ind w:left="596"/>
      </w:pPr>
      <w:r>
        <w:rPr>
          <w:color w:val="00579C"/>
          <w:w w:val="105"/>
        </w:rPr>
        <w:t>Norden AM8</w:t>
      </w:r>
    </w:p>
    <w:p>
      <w:pPr>
        <w:pStyle w:val="BodyText"/>
        <w:spacing w:line="247" w:lineRule="auto" w:before="265"/>
        <w:ind w:left="596" w:right="483"/>
      </w:pPr>
      <w:r>
        <w:rPr/>
        <w:t>Norden</w:t>
      </w:r>
      <w:r>
        <w:rPr>
          <w:spacing w:val="-22"/>
        </w:rPr>
        <w:t> </w:t>
      </w:r>
      <w:r>
        <w:rPr/>
        <w:t>AM8</w:t>
      </w:r>
      <w:r>
        <w:rPr>
          <w:spacing w:val="-20"/>
        </w:rPr>
        <w:t> </w:t>
      </w:r>
      <w:r>
        <w:rPr/>
        <w:t>is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high</w:t>
      </w:r>
      <w:r>
        <w:rPr>
          <w:spacing w:val="-22"/>
        </w:rPr>
        <w:t> </w:t>
      </w:r>
      <w:r>
        <w:rPr/>
        <w:t>load</w:t>
      </w:r>
      <w:r>
        <w:rPr>
          <w:spacing w:val="-19"/>
        </w:rPr>
        <w:t> </w:t>
      </w:r>
      <w:r>
        <w:rPr/>
        <w:t>composite</w:t>
      </w:r>
      <w:r>
        <w:rPr>
          <w:spacing w:val="-23"/>
        </w:rPr>
        <w:t> </w:t>
      </w:r>
      <w:r>
        <w:rPr/>
        <w:t>bearing</w:t>
      </w:r>
      <w:r>
        <w:rPr>
          <w:spacing w:val="-20"/>
        </w:rPr>
        <w:t> </w:t>
      </w:r>
      <w:r>
        <w:rPr/>
        <w:t>material</w:t>
      </w:r>
      <w:r>
        <w:rPr>
          <w:spacing w:val="-18"/>
        </w:rPr>
        <w:t> </w:t>
      </w:r>
      <w:r>
        <w:rPr/>
        <w:t>made</w:t>
      </w:r>
      <w:r>
        <w:rPr>
          <w:spacing w:val="-23"/>
        </w:rPr>
        <w:t> </w:t>
      </w:r>
      <w:r>
        <w:rPr/>
        <w:t>of</w:t>
      </w:r>
      <w:r>
        <w:rPr>
          <w:spacing w:val="-20"/>
        </w:rPr>
        <w:t> </w:t>
      </w:r>
      <w:r>
        <w:rPr/>
        <w:t>specially</w:t>
      </w:r>
      <w:r>
        <w:rPr>
          <w:spacing w:val="-18"/>
        </w:rPr>
        <w:t> </w:t>
      </w:r>
      <w:r>
        <w:rPr/>
        <w:t>manufactured synthetic</w:t>
      </w:r>
      <w:r>
        <w:rPr>
          <w:spacing w:val="-24"/>
        </w:rPr>
        <w:t> </w:t>
      </w:r>
      <w:r>
        <w:rPr/>
        <w:t>fabric</w:t>
      </w:r>
      <w:r>
        <w:rPr>
          <w:spacing w:val="-24"/>
        </w:rPr>
        <w:t> </w:t>
      </w:r>
      <w:r>
        <w:rPr/>
        <w:t>reinforcement</w:t>
      </w:r>
      <w:r>
        <w:rPr>
          <w:spacing w:val="-26"/>
        </w:rPr>
        <w:t> </w:t>
      </w:r>
      <w:r>
        <w:rPr/>
        <w:t>using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special</w:t>
      </w:r>
      <w:r>
        <w:rPr>
          <w:spacing w:val="-25"/>
        </w:rPr>
        <w:t> </w:t>
      </w:r>
      <w:r>
        <w:rPr/>
        <w:t>composite</w:t>
      </w:r>
      <w:r>
        <w:rPr>
          <w:spacing w:val="-29"/>
        </w:rPr>
        <w:t> </w:t>
      </w:r>
      <w:r>
        <w:rPr/>
        <w:t>construction</w:t>
      </w:r>
      <w:r>
        <w:rPr>
          <w:spacing w:val="-26"/>
        </w:rPr>
        <w:t> </w:t>
      </w:r>
      <w:r>
        <w:rPr/>
        <w:t>process,</w:t>
      </w:r>
    </w:p>
    <w:p>
      <w:pPr>
        <w:pStyle w:val="BodyText"/>
        <w:spacing w:line="229" w:lineRule="exact" w:before="14"/>
        <w:ind w:left="596"/>
        <w:rPr>
          <w:rFonts w:ascii="Arial"/>
        </w:rPr>
      </w:pPr>
      <w:r>
        <w:rPr>
          <w:rFonts w:ascii="Arial"/>
        </w:rPr>
        <w:t>the material is impregnated with a thermosetting resin and solid lubricant fillers making</w:t>
      </w:r>
    </w:p>
    <w:p>
      <w:pPr>
        <w:pStyle w:val="BodyText"/>
        <w:spacing w:line="231" w:lineRule="exact"/>
        <w:ind w:left="596"/>
      </w:pPr>
      <w:r>
        <w:rPr/>
        <w:t>itsuitable fordryrunningapplications.</w: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812.5pt;margin-top:8.188757pt;width:393pt;height:1pt;mso-position-horizontal-relative:page;mso-position-vertical-relative:paragraph;z-index:-251630592;mso-wrap-distance-left:0;mso-wrap-distance-right:0" coordorigin="16250,164" coordsize="7860,20">
            <v:line style="position:absolute" from="16290,174" to="24090,174" stroked="true" strokeweight="1pt" strokecolor="#fbd50a">
              <v:stroke dashstyle="shortdash"/>
            </v:line>
            <v:line style="position:absolute" from="16250,174" to="16250,174" stroked="true" strokeweight="1pt" strokecolor="#fbd50a">
              <v:stroke dashstyle="solid"/>
            </v:line>
            <v:line style="position:absolute" from="24110,174" to="24110,174" stroked="true" strokeweight="1pt" strokecolor="#fbd50a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29"/>
        </w:rPr>
      </w:pPr>
    </w:p>
    <w:p>
      <w:pPr>
        <w:pStyle w:val="Heading5"/>
        <w:ind w:left="589"/>
      </w:pPr>
      <w:r>
        <w:rPr>
          <w:color w:val="00579C"/>
          <w:w w:val="105"/>
        </w:rPr>
        <w:t>Norden</w:t>
      </w:r>
      <w:r>
        <w:rPr>
          <w:color w:val="00579C"/>
          <w:spacing w:val="-56"/>
          <w:w w:val="105"/>
        </w:rPr>
        <w:t> </w:t>
      </w:r>
      <w:r>
        <w:rPr>
          <w:color w:val="00579C"/>
          <w:w w:val="105"/>
        </w:rPr>
        <w:t>NNF</w:t>
      </w:r>
    </w:p>
    <w:p>
      <w:pPr>
        <w:pStyle w:val="BodyText"/>
        <w:spacing w:line="249" w:lineRule="auto" w:before="258"/>
        <w:ind w:left="592" w:right="700"/>
        <w:jc w:val="both"/>
      </w:pPr>
      <w:r>
        <w:rPr/>
        <w:t>Norden</w:t>
      </w:r>
      <w:r>
        <w:rPr>
          <w:spacing w:val="-22"/>
        </w:rPr>
        <w:t> </w:t>
      </w:r>
      <w:r>
        <w:rPr/>
        <w:t>NNF</w:t>
      </w:r>
      <w:r>
        <w:rPr>
          <w:spacing w:val="-22"/>
        </w:rPr>
        <w:t> </w:t>
      </w:r>
      <w:r>
        <w:rPr/>
        <w:t>is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specially</w:t>
      </w:r>
      <w:r>
        <w:rPr>
          <w:spacing w:val="-19"/>
        </w:rPr>
        <w:t> </w:t>
      </w:r>
      <w:r>
        <w:rPr/>
        <w:t>constructed</w:t>
      </w:r>
      <w:r>
        <w:rPr>
          <w:spacing w:val="-23"/>
        </w:rPr>
        <w:t> </w:t>
      </w:r>
      <w:r>
        <w:rPr/>
        <w:t>composite</w:t>
      </w:r>
      <w:r>
        <w:rPr>
          <w:spacing w:val="-24"/>
        </w:rPr>
        <w:t> </w:t>
      </w:r>
      <w:r>
        <w:rPr/>
        <w:t>bearing</w:t>
      </w:r>
      <w:r>
        <w:rPr>
          <w:spacing w:val="-23"/>
        </w:rPr>
        <w:t> </w:t>
      </w:r>
      <w:r>
        <w:rPr/>
        <w:t>material</w:t>
      </w:r>
      <w:r>
        <w:rPr>
          <w:spacing w:val="-21"/>
        </w:rPr>
        <w:t> </w:t>
      </w:r>
      <w:r>
        <w:rPr/>
        <w:t>incorporating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needle </w:t>
      </w:r>
      <w:r>
        <w:rPr>
          <w:rFonts w:ascii="Arial"/>
        </w:rPr>
        <w:t>felt</w:t>
      </w:r>
      <w:r>
        <w:rPr>
          <w:rFonts w:ascii="Arial"/>
          <w:spacing w:val="-6"/>
        </w:rPr>
        <w:t> </w:t>
      </w:r>
      <w:r>
        <w:rPr>
          <w:rFonts w:ascii="Arial"/>
        </w:rPr>
        <w:t>fibre</w:t>
      </w:r>
      <w:r>
        <w:rPr>
          <w:rFonts w:ascii="Arial"/>
          <w:spacing w:val="-6"/>
        </w:rPr>
        <w:t> </w:t>
      </w:r>
      <w:r>
        <w:rPr>
          <w:rFonts w:ascii="Arial"/>
        </w:rPr>
        <w:t>reinforcing</w:t>
      </w:r>
      <w:r>
        <w:rPr>
          <w:rFonts w:ascii="Arial"/>
          <w:spacing w:val="-6"/>
        </w:rPr>
        <w:t> </w:t>
      </w:r>
      <w:r>
        <w:rPr>
          <w:rFonts w:ascii="Arial"/>
        </w:rPr>
        <w:t>which</w:t>
      </w:r>
      <w:r>
        <w:rPr>
          <w:rFonts w:ascii="Arial"/>
          <w:spacing w:val="-6"/>
        </w:rPr>
        <w:t> </w:t>
      </w:r>
      <w:r>
        <w:rPr>
          <w:rFonts w:ascii="Arial"/>
        </w:rPr>
        <w:t>is</w:t>
      </w:r>
      <w:r>
        <w:rPr>
          <w:rFonts w:ascii="Arial"/>
          <w:spacing w:val="-3"/>
        </w:rPr>
        <w:t> </w:t>
      </w:r>
      <w:r>
        <w:rPr>
          <w:rFonts w:ascii="Arial"/>
        </w:rPr>
        <w:t>impregnated</w:t>
      </w:r>
      <w:r>
        <w:rPr>
          <w:rFonts w:ascii="Arial"/>
          <w:spacing w:val="-4"/>
        </w:rPr>
        <w:t> </w:t>
      </w:r>
      <w:r>
        <w:rPr>
          <w:rFonts w:ascii="Arial"/>
        </w:rPr>
        <w:t>with</w:t>
      </w:r>
      <w:r>
        <w:rPr>
          <w:rFonts w:ascii="Arial"/>
          <w:spacing w:val="-6"/>
        </w:rPr>
        <w:t> </w:t>
      </w:r>
      <w:r>
        <w:rPr>
          <w:rFonts w:ascii="Arial"/>
        </w:rPr>
        <w:t>a</w:t>
      </w:r>
      <w:r>
        <w:rPr>
          <w:rFonts w:ascii="Arial"/>
          <w:spacing w:val="-7"/>
        </w:rPr>
        <w:t> </w:t>
      </w:r>
      <w:r>
        <w:rPr>
          <w:rFonts w:ascii="Arial"/>
        </w:rPr>
        <w:t>thermosetting</w:t>
      </w:r>
      <w:r>
        <w:rPr>
          <w:rFonts w:ascii="Arial"/>
          <w:spacing w:val="-5"/>
        </w:rPr>
        <w:t> </w:t>
      </w:r>
      <w:r>
        <w:rPr>
          <w:rFonts w:ascii="Arial"/>
        </w:rPr>
        <w:t>resin.</w:t>
      </w:r>
      <w:r>
        <w:rPr>
          <w:rFonts w:ascii="Arial"/>
          <w:spacing w:val="-6"/>
        </w:rPr>
        <w:t> </w:t>
      </w:r>
      <w:r>
        <w:rPr>
          <w:rFonts w:ascii="Arial"/>
        </w:rPr>
        <w:t>Solid</w:t>
      </w:r>
      <w:r>
        <w:rPr>
          <w:rFonts w:ascii="Arial"/>
          <w:spacing w:val="-6"/>
        </w:rPr>
        <w:t> </w:t>
      </w:r>
      <w:r>
        <w:rPr>
          <w:rFonts w:ascii="Arial"/>
        </w:rPr>
        <w:t>lubricant</w:t>
      </w:r>
      <w:r>
        <w:rPr>
          <w:rFonts w:ascii="Arial"/>
          <w:spacing w:val="-3"/>
        </w:rPr>
        <w:t> </w:t>
      </w:r>
      <w:r>
        <w:rPr>
          <w:rFonts w:ascii="Arial"/>
        </w:rPr>
        <w:t>fillers </w:t>
      </w:r>
      <w:r>
        <w:rPr/>
        <w:t>are</w:t>
      </w:r>
      <w:r>
        <w:rPr>
          <w:spacing w:val="-33"/>
        </w:rPr>
        <w:t> </w:t>
      </w:r>
      <w:r>
        <w:rPr/>
        <w:t>added</w:t>
      </w:r>
      <w:r>
        <w:rPr>
          <w:spacing w:val="-30"/>
        </w:rPr>
        <w:t> </w:t>
      </w:r>
      <w:r>
        <w:rPr/>
        <w:t>to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resin</w:t>
      </w:r>
      <w:r>
        <w:rPr>
          <w:spacing w:val="-33"/>
        </w:rPr>
        <w:t> </w:t>
      </w:r>
      <w:r>
        <w:rPr/>
        <w:t>to</w:t>
      </w:r>
      <w:r>
        <w:rPr>
          <w:spacing w:val="-31"/>
        </w:rPr>
        <w:t> </w:t>
      </w:r>
      <w:r>
        <w:rPr/>
        <w:t>lower</w:t>
      </w:r>
      <w:r>
        <w:rPr>
          <w:spacing w:val="-34"/>
        </w:rPr>
        <w:t> </w:t>
      </w:r>
      <w:r>
        <w:rPr/>
        <w:t>friction</w:t>
      </w:r>
      <w:r>
        <w:rPr>
          <w:spacing w:val="-30"/>
        </w:rPr>
        <w:t> </w:t>
      </w:r>
      <w:r>
        <w:rPr/>
        <w:t>and</w:t>
      </w:r>
      <w:r>
        <w:rPr>
          <w:spacing w:val="-32"/>
        </w:rPr>
        <w:t> </w:t>
      </w:r>
      <w:r>
        <w:rPr/>
        <w:t>improve</w:t>
      </w:r>
      <w:r>
        <w:rPr>
          <w:spacing w:val="-33"/>
        </w:rPr>
        <w:t> </w:t>
      </w:r>
      <w:r>
        <w:rPr/>
        <w:t>wear</w:t>
      </w:r>
      <w:r>
        <w:rPr>
          <w:spacing w:val="-32"/>
        </w:rPr>
        <w:t> </w:t>
      </w:r>
      <w:r>
        <w:rPr/>
        <w:t>resistance.</w:t>
      </w:r>
    </w:p>
    <w:p>
      <w:pPr>
        <w:spacing w:after="0" w:line="249" w:lineRule="auto"/>
        <w:jc w:val="both"/>
        <w:sectPr>
          <w:type w:val="continuous"/>
          <w:pgSz w:w="24960" w:h="17300" w:orient="landscape"/>
          <w:pgMar w:top="1300" w:bottom="280" w:left="260" w:right="180"/>
          <w:cols w:num="2" w:equalWidth="0">
            <w:col w:w="11023" w:space="4382"/>
            <w:col w:w="9115"/>
          </w:cols>
        </w:sectPr>
      </w:pPr>
    </w:p>
    <w:p>
      <w:pPr>
        <w:pStyle w:val="BodyText"/>
        <w:tabs>
          <w:tab w:pos="1275" w:val="left" w:leader="none"/>
        </w:tabs>
        <w:spacing w:before="8"/>
        <w:ind w:left="589"/>
      </w:pPr>
      <w:r>
        <w:rPr/>
        <w:pict>
          <v:group style="position:absolute;margin-left:-.05pt;margin-top:807.975037pt;width:1247.25pt;height:56.6pt;mso-position-horizontal-relative:page;mso-position-vertical-relative:page;z-index:-252891136" coordorigin="-1,16160" coordsize="24945,1132">
            <v:shape style="position:absolute;left:-1;top:16224;width:24945;height:1067" coordorigin="-1,16224" coordsize="24945,1067" path="m838,16224l-1,16224,-1,17291,838,17291,838,16224m24944,16224l24091,16224,24091,17291,24944,17291,24944,16224e" filled="true" fillcolor="#00579c" stroked="false">
              <v:path arrowok="t"/>
              <v:fill type="solid"/>
            </v:shape>
            <v:line style="position:absolute" from="-1,16167" to="24944,16167" stroked="true" strokeweight=".75pt" strokecolor="#00579c">
              <v:stroke dashstyle="solid"/>
            </v:line>
            <v:shape style="position:absolute;left:1101;top:16389;width:115;height:163" type="#_x0000_t75" stroked="false">
              <v:imagedata r:id="rId27" o:title=""/>
            </v:shape>
            <v:shape style="position:absolute;left:1268;top:16388;width:119;height:166" type="#_x0000_t75" stroked="false">
              <v:imagedata r:id="rId28" o:title=""/>
            </v:shape>
            <v:shape style="position:absolute;left:1439;top:16388;width:112;height:165" type="#_x0000_t75" stroked="false">
              <v:imagedata r:id="rId29" o:title=""/>
            </v:shape>
            <v:shape style="position:absolute;left:1599;top:16388;width:111;height:166" type="#_x0000_t75" stroked="false">
              <v:imagedata r:id="rId30" o:title=""/>
            </v:shape>
            <v:shape style="position:absolute;left:1762;top:16388;width:91;height:166" coordorigin="1762,16388" coordsize="91,166" path="m1842,16388l1808,16388,1788,16390,1773,16397,1765,16410,1762,16428,1762,16513,1765,16532,1773,16544,1788,16552,1808,16554,1832,16554,1843,16553,1853,16553,1853,16536,1785,16536,1782,16530,1782,16476,1851,16476,1853,16474,1853,16461,1851,16459,1782,16459,1782,16412,1785,16406,1853,16406,1853,16389,1851,16389,1842,16388xe" filled="true" fillcolor="#0066a2" stroked="false">
              <v:path arrowok="t"/>
              <v:fill type="solid"/>
            </v:shape>
            <v:shape style="position:absolute;left:1905;top:16389;width:115;height:163" type="#_x0000_t75" stroked="false">
              <v:imagedata r:id="rId27" o:title=""/>
            </v:shape>
            <v:shape style="position:absolute;left:2076;top:16389;width:133;height:163" type="#_x0000_t75" stroked="false">
              <v:imagedata r:id="rId31" o:title=""/>
            </v:shape>
            <v:shape style="position:absolute;left:2254;top:16388;width:126;height:165" type="#_x0000_t75" stroked="false">
              <v:imagedata r:id="rId32" o:title=""/>
            </v:shape>
            <v:shape style="position:absolute;left:2426;top:16388;width:112;height:165" type="#_x0000_t75" stroked="false">
              <v:imagedata r:id="rId33" o:title=""/>
            </v:shape>
            <v:line style="position:absolute" from="2598,16388" to="2598,16552" stroked="true" strokeweight=".99189pt" strokecolor="#9d9fa1">
              <v:stroke dashstyle="solid"/>
            </v:line>
            <v:line style="position:absolute" from="2714,16406" to="2714,16552" stroked="true" strokeweight=".99614pt" strokecolor="#9d9fa1">
              <v:stroke dashstyle="solid"/>
            </v:line>
            <v:line style="position:absolute" from="2657,16405" to="2771,16405" stroked="true" strokeweight=".140pt" strokecolor="#9d9fa1">
              <v:stroke dashstyle="solid"/>
            </v:line>
            <v:line style="position:absolute" from="2657,16397" to="2771,16397" stroked="true" strokeweight=".7pt" strokecolor="#9d9fa1">
              <v:stroke dashstyle="solid"/>
            </v:line>
            <v:line style="position:absolute" from="2659,16389" to="2769,16389" stroked="true" strokeweight=".140pt" strokecolor="#9d9fa1">
              <v:stroke dashstyle="solid"/>
            </v:line>
            <v:shape style="position:absolute;left:2820;top:16388;width:211;height:164" type="#_x0000_t75" stroked="false">
              <v:imagedata r:id="rId41" o:title=""/>
            </v:shape>
            <v:shape style="position:absolute;left:3088;top:16388;width:92;height:166" coordorigin="3088,16388" coordsize="92,166" path="m3169,16388l3134,16388,3114,16390,3100,16397,3091,16410,3088,16428,3088,16513,3091,16532,3100,16544,3114,16552,3134,16554,3158,16554,3169,16553,3179,16553,3180,16551,3180,16537,3179,16536,3111,16536,3108,16530,3108,16476,3178,16476,3180,16474,3180,16461,3178,16459,3108,16459,3108,16412,3111,16406,3179,16406,3180,16404,3180,16391,3179,16389,3177,16389,3169,16388xe" filled="true" fillcolor="#9d9fa1" stroked="false">
              <v:path arrowok="t"/>
              <v:fill type="solid"/>
            </v:shape>
            <v:shape style="position:absolute;left:3296;top:16388;width:126;height:165" type="#_x0000_t75" stroked="false">
              <v:imagedata r:id="rId35" o:title=""/>
            </v:shape>
            <v:shape style="position:absolute;left:3458;top:16388;width:99;height:166" coordorigin="3458,16388" coordsize="99,166" path="m3557,16510l3486,16443,3479,16437,3479,16410,3488,16406,3539,16406,3549,16407,3551,16407,3553,16406,3553,16392,3549,16390,3541,16389,3524,16388,3511,16388,3489,16390,3472,16397,3462,16409,3458,16426,3460,16439,3466,16449,3475,16458,3530,16493,3536,16499,3536,16510,3535,16520,3530,16529,3519,16534,3503,16536,3493,16536,3477,16535,3464,16535,3462,16536,3462,16549,3463,16550,3467,16551,3476,16552,3488,16554,3503,16554,3530,16550,3546,16540,3549,16536,3555,16526,3557,16510e" filled="true" fillcolor="#9d9fa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5pt;margin-top:1.833648pt;width:5pt;height:5.05pt;mso-position-horizontal-relative:page;mso-position-vertical-relative:paragraph;z-index:-252889088" coordorigin="850,37" coordsize="100,101" path="m850,138l950,138m850,87l950,87m850,37l950,37e" filled="false" stroked="true" strokeweight=".93496pt" strokecolor="#fbd50a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043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31784" cy="3556635"/>
            <wp:effectExtent l="0" t="0" r="0" b="0"/>
            <wp:wrapNone/>
            <wp:docPr id="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784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FBD50A"/>
        </w:rPr>
        <w:t> </w:t>
      </w:r>
      <w:r>
        <w:rPr>
          <w:u w:val="single" w:color="FBD50A"/>
        </w:rPr>
        <w:t> </w:t>
      </w:r>
      <w:r>
        <w:rPr>
          <w:spacing w:val="-29"/>
          <w:u w:val="single" w:color="FBD50A"/>
        </w:rPr>
        <w:t> </w:t>
      </w:r>
      <w:r>
        <w:rPr/>
        <w:tab/>
        <w:t>value</w:t>
      </w:r>
      <w:r>
        <w:rPr>
          <w:spacing w:val="-21"/>
        </w:rPr>
        <w:t> </w:t>
      </w:r>
      <w:r>
        <w:rPr/>
        <w:t>adding</w:t>
      </w:r>
      <w:r>
        <w:rPr>
          <w:spacing w:val="-18"/>
        </w:rPr>
        <w:t> </w:t>
      </w:r>
      <w:r>
        <w:rPr/>
        <w:t>and</w:t>
      </w:r>
      <w:r>
        <w:rPr>
          <w:spacing w:val="-20"/>
        </w:rPr>
        <w:t> </w:t>
      </w:r>
      <w:r>
        <w:rPr/>
        <w:t>recommendable</w:t>
      </w:r>
    </w:p>
    <w:p>
      <w:pPr>
        <w:pStyle w:val="BodyText"/>
      </w:pPr>
    </w:p>
    <w:p>
      <w:pPr>
        <w:pStyle w:val="BodyText"/>
      </w:pPr>
    </w:p>
    <w:p>
      <w:pPr>
        <w:tabs>
          <w:tab w:pos="21080" w:val="left" w:leader="none"/>
          <w:tab w:pos="24238" w:val="right" w:leader="none"/>
        </w:tabs>
        <w:spacing w:before="265"/>
        <w:ind w:left="172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8</w:t>
        <w:tab/>
      </w:r>
      <w:hyperlink r:id="rId39">
        <w:r>
          <w:rPr>
            <w:rFonts w:ascii="Arial"/>
            <w:color w:val="00579C"/>
            <w:sz w:val="22"/>
          </w:rPr>
          <w:t>www.norden-maritime.no</w:t>
        </w:r>
      </w:hyperlink>
      <w:r>
        <w:rPr>
          <w:rFonts w:ascii="Arial"/>
          <w:color w:val="00579C"/>
          <w:sz w:val="22"/>
        </w:rPr>
        <w:tab/>
      </w:r>
      <w:r>
        <w:rPr>
          <w:rFonts w:ascii="Arial"/>
          <w:color w:val="FFFFFF"/>
          <w:sz w:val="24"/>
        </w:rPr>
        <w:t>9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spacing w:line="657" w:lineRule="exact" w:before="0"/>
        <w:ind w:left="16750" w:right="0" w:firstLine="0"/>
        <w:jc w:val="both"/>
        <w:rPr>
          <w:rFonts w:ascii="Palatino Linotype"/>
          <w:b/>
          <w:sz w:val="56"/>
        </w:rPr>
      </w:pPr>
      <w:r>
        <w:rPr>
          <w:rFonts w:ascii="Palatino Linotype"/>
          <w:b/>
          <w:color w:val="00579C"/>
          <w:sz w:val="56"/>
        </w:rPr>
        <w:t>Outstanding</w:t>
      </w:r>
      <w:r>
        <w:rPr>
          <w:rFonts w:ascii="Palatino Linotype"/>
          <w:b/>
          <w:color w:val="00579C"/>
          <w:spacing w:val="86"/>
          <w:sz w:val="56"/>
        </w:rPr>
        <w:t> </w:t>
      </w:r>
      <w:r>
        <w:rPr>
          <w:rFonts w:ascii="Palatino Linotype"/>
          <w:b/>
          <w:color w:val="00579C"/>
          <w:sz w:val="56"/>
        </w:rPr>
        <w:t>quality</w:t>
      </w:r>
    </w:p>
    <w:p>
      <w:pPr>
        <w:spacing w:line="232" w:lineRule="auto" w:before="417"/>
        <w:ind w:left="16734" w:right="1239" w:firstLine="0"/>
        <w:jc w:val="both"/>
        <w:rPr>
          <w:rFonts w:ascii="Palatino Linotype"/>
          <w:sz w:val="26"/>
        </w:rPr>
      </w:pPr>
      <w:r>
        <w:rPr>
          <w:rFonts w:ascii="Palatino Linotype"/>
          <w:color w:val="7D8083"/>
          <w:w w:val="105"/>
          <w:sz w:val="26"/>
        </w:rPr>
        <w:t>Bearings from Norden Maritime are subject to unique quality control and meets the international standard BS EN ISO 9001:2008.</w:t>
      </w:r>
    </w:p>
    <w:p>
      <w:pPr>
        <w:spacing w:after="0" w:line="232" w:lineRule="auto"/>
        <w:jc w:val="both"/>
        <w:rPr>
          <w:rFonts w:ascii="Palatino Linotype"/>
          <w:sz w:val="26"/>
        </w:rPr>
        <w:sectPr>
          <w:pgSz w:w="24960" w:h="17300" w:orient="landscape"/>
          <w:pgMar w:top="1200" w:bottom="0" w:left="260" w:right="180"/>
        </w:sectPr>
      </w:pPr>
    </w:p>
    <w:p>
      <w:pPr>
        <w:pStyle w:val="BodyText"/>
        <w:spacing w:line="249" w:lineRule="auto" w:before="691"/>
        <w:ind w:left="16734"/>
        <w:jc w:val="both"/>
      </w:pPr>
      <w:r>
        <w:rPr/>
        <w:t>This standard includes the choice of </w:t>
      </w:r>
      <w:r>
        <w:rPr>
          <w:w w:val="95"/>
        </w:rPr>
        <w:t>raw material, component traceability, </w:t>
      </w:r>
      <w:r>
        <w:rPr>
          <w:rFonts w:ascii="Arial"/>
        </w:rPr>
        <w:t>manufacturing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4"/>
        </w:rPr>
        <w:t> </w:t>
      </w:r>
      <w:r>
        <w:rPr>
          <w:rFonts w:ascii="Arial"/>
        </w:rPr>
        <w:t>delivery.</w:t>
      </w:r>
      <w:r>
        <w:rPr>
          <w:rFonts w:ascii="Arial"/>
          <w:spacing w:val="-10"/>
        </w:rPr>
        <w:t> </w:t>
      </w:r>
      <w:r>
        <w:rPr>
          <w:rFonts w:ascii="Arial"/>
        </w:rPr>
        <w:t>Our</w:t>
      </w:r>
      <w:r>
        <w:rPr>
          <w:rFonts w:ascii="Arial"/>
          <w:spacing w:val="-15"/>
        </w:rPr>
        <w:t> </w:t>
      </w:r>
      <w:r>
        <w:rPr>
          <w:rFonts w:ascii="Arial"/>
        </w:rPr>
        <w:t>high- </w:t>
      </w:r>
      <w:r>
        <w:rPr/>
        <w:t>end</w:t>
      </w:r>
      <w:r>
        <w:rPr>
          <w:spacing w:val="-18"/>
        </w:rPr>
        <w:t> </w:t>
      </w:r>
      <w:r>
        <w:rPr/>
        <w:t>test</w:t>
      </w:r>
      <w:r>
        <w:rPr>
          <w:spacing w:val="-16"/>
        </w:rPr>
        <w:t> </w:t>
      </w:r>
      <w:r>
        <w:rPr/>
        <w:t>programs</w:t>
      </w:r>
      <w:r>
        <w:rPr>
          <w:spacing w:val="-15"/>
        </w:rPr>
        <w:t> </w:t>
      </w:r>
      <w:r>
        <w:rPr/>
        <w:t>ensure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best</w:t>
      </w:r>
    </w:p>
    <w:p>
      <w:pPr>
        <w:pStyle w:val="BodyText"/>
        <w:spacing w:line="254" w:lineRule="auto" w:before="691"/>
        <w:ind w:left="320" w:right="256"/>
        <w:rPr>
          <w:rFonts w:ascii="Arial"/>
        </w:rPr>
      </w:pPr>
      <w:r>
        <w:rPr/>
        <w:br w:type="column"/>
      </w:r>
      <w:r>
        <w:rPr/>
        <w:t>quality and performance. If required </w:t>
      </w:r>
      <w:r>
        <w:rPr>
          <w:rFonts w:ascii="Arial"/>
        </w:rPr>
        <w:t>testing can be supported by specific certification of products for customers.</w:t>
      </w:r>
    </w:p>
    <w:p>
      <w:pPr>
        <w:spacing w:after="0" w:line="254" w:lineRule="auto"/>
        <w:rPr>
          <w:rFonts w:ascii="Arial"/>
        </w:rPr>
        <w:sectPr>
          <w:type w:val="continuous"/>
          <w:pgSz w:w="24960" w:h="17300" w:orient="landscape"/>
          <w:pgMar w:top="1300" w:bottom="280" w:left="260" w:right="180"/>
          <w:cols w:num="2" w:equalWidth="0">
            <w:col w:w="20036" w:space="40"/>
            <w:col w:w="4444"/>
          </w:cols>
        </w:sectPr>
      </w:pPr>
    </w:p>
    <w:p>
      <w:pPr>
        <w:pStyle w:val="BodyText"/>
        <w:rPr>
          <w:rFonts w:ascii="Arial"/>
          <w:sz w:val="56"/>
        </w:rPr>
      </w:pPr>
    </w:p>
    <w:p>
      <w:pPr>
        <w:pStyle w:val="BodyText"/>
        <w:spacing w:before="7"/>
        <w:rPr>
          <w:rFonts w:ascii="Arial"/>
          <w:sz w:val="60"/>
        </w:rPr>
      </w:pPr>
    </w:p>
    <w:p>
      <w:pPr>
        <w:spacing w:before="1"/>
        <w:ind w:left="13063" w:right="0" w:firstLine="0"/>
        <w:jc w:val="left"/>
        <w:rPr>
          <w:rFonts w:ascii="Palatino Linotype"/>
          <w:b/>
          <w:sz w:val="56"/>
        </w:rPr>
      </w:pPr>
      <w:r>
        <w:rPr>
          <w:rFonts w:ascii="Palatino Linotype"/>
          <w:b/>
          <w:color w:val="00579C"/>
          <w:spacing w:val="-4"/>
          <w:w w:val="105"/>
          <w:sz w:val="56"/>
        </w:rPr>
        <w:t>Hatch </w:t>
      </w:r>
      <w:r>
        <w:rPr>
          <w:rFonts w:ascii="Palatino Linotype"/>
          <w:b/>
          <w:color w:val="00579C"/>
          <w:w w:val="105"/>
          <w:sz w:val="56"/>
        </w:rPr>
        <w:t>Cover</w:t>
      </w:r>
      <w:r>
        <w:rPr>
          <w:rFonts w:ascii="Palatino Linotype"/>
          <w:b/>
          <w:color w:val="00579C"/>
          <w:spacing w:val="-83"/>
          <w:w w:val="105"/>
          <w:sz w:val="56"/>
        </w:rPr>
        <w:t> </w:t>
      </w:r>
      <w:r>
        <w:rPr>
          <w:rFonts w:ascii="Palatino Linotype"/>
          <w:b/>
          <w:color w:val="00579C"/>
          <w:w w:val="105"/>
          <w:sz w:val="56"/>
        </w:rPr>
        <w:t>Pads</w:t>
      </w:r>
    </w:p>
    <w:p>
      <w:pPr>
        <w:pStyle w:val="BodyText"/>
        <w:spacing w:before="10"/>
        <w:rPr>
          <w:rFonts w:ascii="Palatino Linotype"/>
          <w:b/>
          <w:sz w:val="13"/>
        </w:rPr>
      </w:pPr>
    </w:p>
    <w:p>
      <w:pPr>
        <w:spacing w:after="0"/>
        <w:rPr>
          <w:rFonts w:ascii="Palatino Linotype"/>
          <w:sz w:val="13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rPr>
          <w:rFonts w:ascii="Palatino Linotype"/>
          <w:b/>
          <w:sz w:val="26"/>
        </w:rPr>
      </w:pPr>
    </w:p>
    <w:p>
      <w:pPr>
        <w:pStyle w:val="BodyText"/>
        <w:spacing w:before="5"/>
        <w:rPr>
          <w:rFonts w:ascii="Palatino Linotype"/>
          <w:b/>
          <w:sz w:val="29"/>
        </w:rPr>
      </w:pPr>
    </w:p>
    <w:p>
      <w:pPr>
        <w:pStyle w:val="Heading7"/>
        <w:spacing w:line="232" w:lineRule="auto"/>
        <w:ind w:right="28"/>
      </w:pPr>
      <w:r>
        <w:rPr>
          <w:color w:val="7D8083"/>
          <w:w w:val="110"/>
        </w:rPr>
        <w:t>All</w:t>
      </w:r>
      <w:r>
        <w:rPr>
          <w:color w:val="7D8083"/>
          <w:spacing w:val="-58"/>
          <w:w w:val="110"/>
        </w:rPr>
        <w:t> </w:t>
      </w:r>
      <w:r>
        <w:rPr>
          <w:color w:val="7D8083"/>
          <w:w w:val="110"/>
        </w:rPr>
        <w:t>bearings</w:t>
      </w:r>
      <w:r>
        <w:rPr>
          <w:color w:val="7D8083"/>
          <w:spacing w:val="-58"/>
          <w:w w:val="110"/>
        </w:rPr>
        <w:t> </w:t>
      </w:r>
      <w:r>
        <w:rPr>
          <w:color w:val="7D8083"/>
          <w:w w:val="110"/>
        </w:rPr>
        <w:t>manufactured</w:t>
      </w:r>
      <w:r>
        <w:rPr>
          <w:color w:val="7D8083"/>
          <w:spacing w:val="-57"/>
          <w:w w:val="110"/>
        </w:rPr>
        <w:t> </w:t>
      </w:r>
      <w:r>
        <w:rPr>
          <w:color w:val="7D8083"/>
          <w:w w:val="110"/>
        </w:rPr>
        <w:t>by</w:t>
      </w:r>
      <w:r>
        <w:rPr>
          <w:color w:val="7D8083"/>
          <w:spacing w:val="-57"/>
          <w:w w:val="110"/>
        </w:rPr>
        <w:t> </w:t>
      </w:r>
      <w:r>
        <w:rPr>
          <w:color w:val="7D8083"/>
          <w:w w:val="110"/>
        </w:rPr>
        <w:t>Norden</w:t>
      </w:r>
      <w:r>
        <w:rPr>
          <w:color w:val="7D8083"/>
          <w:spacing w:val="-58"/>
          <w:w w:val="110"/>
        </w:rPr>
        <w:t> </w:t>
      </w:r>
      <w:r>
        <w:rPr>
          <w:color w:val="7D8083"/>
          <w:w w:val="110"/>
        </w:rPr>
        <w:t>Maritime</w:t>
      </w:r>
      <w:r>
        <w:rPr>
          <w:color w:val="7D8083"/>
          <w:spacing w:val="-57"/>
          <w:w w:val="110"/>
        </w:rPr>
        <w:t> </w:t>
      </w:r>
      <w:r>
        <w:rPr>
          <w:color w:val="7D8083"/>
          <w:w w:val="110"/>
        </w:rPr>
        <w:t>are</w:t>
      </w:r>
      <w:r>
        <w:rPr>
          <w:color w:val="7D8083"/>
          <w:spacing w:val="-57"/>
          <w:w w:val="110"/>
        </w:rPr>
        <w:t> </w:t>
      </w:r>
      <w:r>
        <w:rPr>
          <w:color w:val="7D8083"/>
          <w:w w:val="110"/>
        </w:rPr>
        <w:t>designed</w:t>
      </w:r>
      <w:r>
        <w:rPr>
          <w:color w:val="7D8083"/>
          <w:spacing w:val="-57"/>
          <w:w w:val="110"/>
        </w:rPr>
        <w:t> </w:t>
      </w:r>
      <w:r>
        <w:rPr>
          <w:color w:val="7D8083"/>
          <w:w w:val="110"/>
        </w:rPr>
        <w:t>from</w:t>
      </w:r>
      <w:r>
        <w:rPr>
          <w:color w:val="7D8083"/>
          <w:spacing w:val="-58"/>
          <w:w w:val="110"/>
        </w:rPr>
        <w:t> </w:t>
      </w:r>
      <w:r>
        <w:rPr>
          <w:color w:val="7D8083"/>
          <w:w w:val="110"/>
        </w:rPr>
        <w:t>our</w:t>
      </w:r>
      <w:r>
        <w:rPr>
          <w:color w:val="7D8083"/>
          <w:spacing w:val="-55"/>
          <w:w w:val="110"/>
        </w:rPr>
        <w:t> </w:t>
      </w:r>
      <w:r>
        <w:rPr>
          <w:color w:val="7D8083"/>
          <w:w w:val="110"/>
        </w:rPr>
        <w:t>range</w:t>
      </w:r>
      <w:r>
        <w:rPr>
          <w:color w:val="7D8083"/>
          <w:spacing w:val="-58"/>
          <w:w w:val="110"/>
        </w:rPr>
        <w:t> </w:t>
      </w:r>
      <w:r>
        <w:rPr>
          <w:color w:val="7D8083"/>
          <w:w w:val="110"/>
        </w:rPr>
        <w:t>of</w:t>
      </w:r>
      <w:r>
        <w:rPr>
          <w:color w:val="7D8083"/>
          <w:spacing w:val="-55"/>
          <w:w w:val="110"/>
        </w:rPr>
        <w:t> </w:t>
      </w:r>
      <w:r>
        <w:rPr>
          <w:color w:val="7D8083"/>
          <w:w w:val="110"/>
        </w:rPr>
        <w:t>thermoset composite materials. Using advanced polymer technologies and technical fabrics impregnated with thermosetting resins incorporating solid lubricants, these bearings provide engineers with solutions to satisfy many diverse engineering applications.</w:t>
      </w:r>
    </w:p>
    <w:p>
      <w:pPr>
        <w:spacing w:line="230" w:lineRule="auto" w:before="28"/>
        <w:ind w:left="589" w:right="4584" w:firstLine="0"/>
        <w:jc w:val="left"/>
        <w:rPr>
          <w:rFonts w:ascii="Palatino Linotype"/>
          <w:sz w:val="26"/>
        </w:rPr>
      </w:pPr>
      <w:r>
        <w:rPr/>
        <w:br w:type="column"/>
      </w:r>
      <w:r>
        <w:rPr>
          <w:rFonts w:ascii="Palatino Linotype"/>
          <w:color w:val="7D8083"/>
          <w:w w:val="110"/>
          <w:sz w:val="26"/>
        </w:rPr>
        <w:t>Based on a </w:t>
      </w:r>
      <w:r>
        <w:rPr>
          <w:rFonts w:ascii="Palatino Linotype"/>
          <w:color w:val="7D8083"/>
          <w:spacing w:val="2"/>
          <w:w w:val="110"/>
          <w:sz w:val="26"/>
        </w:rPr>
        <w:t>number </w:t>
      </w:r>
      <w:r>
        <w:rPr>
          <w:rFonts w:ascii="Palatino Linotype"/>
          <w:color w:val="7D8083"/>
          <w:w w:val="110"/>
          <w:sz w:val="26"/>
        </w:rPr>
        <w:t>of test results Norden 788 is ideally</w:t>
      </w:r>
      <w:r>
        <w:rPr>
          <w:rFonts w:ascii="Palatino Linotype"/>
          <w:color w:val="7D8083"/>
          <w:spacing w:val="-27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suited</w:t>
      </w:r>
      <w:r>
        <w:rPr>
          <w:rFonts w:ascii="Palatino Linotype"/>
          <w:color w:val="7D8083"/>
          <w:spacing w:val="-28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for</w:t>
      </w:r>
      <w:r>
        <w:rPr>
          <w:rFonts w:ascii="Palatino Linotype"/>
          <w:color w:val="7D8083"/>
          <w:spacing w:val="-25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use</w:t>
      </w:r>
      <w:r>
        <w:rPr>
          <w:rFonts w:ascii="Palatino Linotype"/>
          <w:color w:val="7D8083"/>
          <w:spacing w:val="-28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in</w:t>
      </w:r>
      <w:r>
        <w:rPr>
          <w:rFonts w:ascii="Palatino Linotype"/>
          <w:color w:val="7D8083"/>
          <w:spacing w:val="-28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hatch</w:t>
      </w:r>
      <w:r>
        <w:rPr>
          <w:rFonts w:ascii="Palatino Linotype"/>
          <w:color w:val="7D8083"/>
          <w:spacing w:val="-27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cover</w:t>
      </w:r>
      <w:r>
        <w:rPr>
          <w:rFonts w:ascii="Palatino Linotype"/>
          <w:color w:val="7D8083"/>
          <w:spacing w:val="-25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pad</w:t>
      </w:r>
      <w:r>
        <w:rPr>
          <w:rFonts w:ascii="Palatino Linotype"/>
          <w:color w:val="7D8083"/>
          <w:spacing w:val="-27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applications.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line="244" w:lineRule="auto" w:before="180"/>
        <w:ind w:left="589" w:right="6604"/>
      </w:pPr>
      <w:r>
        <w:rPr>
          <w:rFonts w:ascii="Arial"/>
        </w:rPr>
        <w:t>Norden 788 exhibits the lowest coefficient of friction </w:t>
      </w:r>
      <w:r>
        <w:rPr/>
        <w:t>coupled</w:t>
      </w:r>
      <w:r>
        <w:rPr>
          <w:spacing w:val="-41"/>
        </w:rPr>
        <w:t> </w:t>
      </w:r>
      <w:r>
        <w:rPr/>
        <w:t>with</w:t>
      </w:r>
      <w:r>
        <w:rPr>
          <w:spacing w:val="-39"/>
        </w:rPr>
        <w:t> </w:t>
      </w:r>
      <w:r>
        <w:rPr/>
        <w:t>exceptionally</w:t>
      </w:r>
      <w:r>
        <w:rPr>
          <w:spacing w:val="-39"/>
        </w:rPr>
        <w:t> </w:t>
      </w:r>
      <w:r>
        <w:rPr/>
        <w:t>low</w:t>
      </w:r>
      <w:r>
        <w:rPr>
          <w:spacing w:val="-40"/>
        </w:rPr>
        <w:t> </w:t>
      </w:r>
      <w:r>
        <w:rPr/>
        <w:t>wear</w:t>
      </w:r>
      <w:r>
        <w:rPr>
          <w:spacing w:val="-41"/>
        </w:rPr>
        <w:t> </w:t>
      </w:r>
      <w:r>
        <w:rPr/>
        <w:t>rates,</w:t>
      </w:r>
      <w:r>
        <w:rPr>
          <w:spacing w:val="-41"/>
        </w:rPr>
        <w:t> </w:t>
      </w:r>
      <w:r>
        <w:rPr/>
        <w:t>a</w:t>
      </w:r>
      <w:r>
        <w:rPr>
          <w:spacing w:val="-40"/>
        </w:rPr>
        <w:t> </w:t>
      </w:r>
      <w:r>
        <w:rPr/>
        <w:t>typical</w:t>
      </w:r>
      <w:r>
        <w:rPr>
          <w:spacing w:val="-41"/>
        </w:rPr>
        <w:t> </w:t>
      </w:r>
      <w:r>
        <w:rPr/>
        <w:t>dry sliding</w:t>
      </w:r>
      <w:r>
        <w:rPr>
          <w:spacing w:val="-23"/>
        </w:rPr>
        <w:t> </w:t>
      </w:r>
      <w:r>
        <w:rPr/>
        <w:t>friction</w:t>
      </w:r>
      <w:r>
        <w:rPr>
          <w:spacing w:val="-22"/>
        </w:rPr>
        <w:t> </w:t>
      </w:r>
      <w:r>
        <w:rPr/>
        <w:t>value</w:t>
      </w:r>
      <w:r>
        <w:rPr>
          <w:spacing w:val="-23"/>
        </w:rPr>
        <w:t> </w:t>
      </w:r>
      <w:r>
        <w:rPr/>
        <w:t>of</w:t>
      </w:r>
      <w:r>
        <w:rPr>
          <w:spacing w:val="-22"/>
        </w:rPr>
        <w:t> </w:t>
      </w:r>
      <w:r>
        <w:rPr/>
        <w:t>7%</w:t>
      </w:r>
      <w:r>
        <w:rPr>
          <w:spacing w:val="-22"/>
        </w:rPr>
        <w:t> </w:t>
      </w:r>
      <w:r>
        <w:rPr/>
        <w:t>against</w:t>
      </w:r>
      <w:r>
        <w:rPr>
          <w:spacing w:val="-23"/>
        </w:rPr>
        <w:t> </w:t>
      </w:r>
      <w:r>
        <w:rPr/>
        <w:t>stainless</w:t>
      </w:r>
      <w:r>
        <w:rPr>
          <w:spacing w:val="-20"/>
        </w:rPr>
        <w:t> </w:t>
      </w:r>
      <w:r>
        <w:rPr/>
        <w:t>steel</w:t>
      </w:r>
      <w:r>
        <w:rPr>
          <w:spacing w:val="-24"/>
        </w:rPr>
        <w:t> </w:t>
      </w:r>
      <w:r>
        <w:rPr/>
        <w:t>with no stick slip or noise generation offers owners a long term maintenance free service</w:t>
      </w:r>
      <w:r>
        <w:rPr>
          <w:spacing w:val="-50"/>
        </w:rPr>
        <w:t> </w:t>
      </w:r>
      <w:r>
        <w:rPr/>
        <w:t>life</w:t>
      </w:r>
    </w:p>
    <w:p>
      <w:pPr>
        <w:spacing w:after="0" w:line="244" w:lineRule="auto"/>
        <w:sectPr>
          <w:type w:val="continuous"/>
          <w:pgSz w:w="24960" w:h="17300" w:orient="landscape"/>
          <w:pgMar w:top="1300" w:bottom="280" w:left="260" w:right="180"/>
          <w:cols w:num="2" w:equalWidth="0">
            <w:col w:w="11393" w:space="1081"/>
            <w:col w:w="1204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spacing w:line="249" w:lineRule="auto" w:before="93"/>
        <w:ind w:left="589" w:right="17"/>
        <w:rPr>
          <w:rFonts w:ascii="Arial"/>
        </w:rPr>
      </w:pPr>
      <w:r>
        <w:rPr>
          <w:rFonts w:ascii="Arial"/>
        </w:rPr>
        <w:t>Norden Materials have many advantages over more traditional metallic bearing materials and other polymeric bearings including: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4" w:lineRule="exact" w:before="0" w:after="0"/>
        <w:ind w:left="829" w:right="0" w:hanging="241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Low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z w:val="20"/>
        </w:rPr>
        <w:t>coefficient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z w:val="20"/>
        </w:rPr>
        <w:t>of</w:t>
      </w:r>
      <w:r>
        <w:rPr>
          <w:rFonts w:ascii="Arial" w:hAnsi="Arial"/>
          <w:spacing w:val="-21"/>
          <w:sz w:val="20"/>
        </w:rPr>
        <w:t> </w:t>
      </w:r>
      <w:r>
        <w:rPr>
          <w:rFonts w:ascii="Arial" w:hAnsi="Arial"/>
          <w:sz w:val="20"/>
        </w:rPr>
        <w:t>friction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4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High load</w:t>
      </w:r>
      <w:r>
        <w:rPr>
          <w:spacing w:val="-39"/>
          <w:sz w:val="20"/>
        </w:rPr>
        <w:t> </w:t>
      </w:r>
      <w:r>
        <w:rPr>
          <w:sz w:val="20"/>
        </w:rPr>
        <w:t>capacity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Dry</w:t>
      </w:r>
      <w:r>
        <w:rPr>
          <w:spacing w:val="-21"/>
          <w:sz w:val="20"/>
        </w:rPr>
        <w:t> </w:t>
      </w:r>
      <w:r>
        <w:rPr>
          <w:sz w:val="20"/>
        </w:rPr>
        <w:t>running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3" w:lineRule="exact" w:before="9" w:after="0"/>
        <w:ind w:left="829" w:right="0" w:hanging="241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Good chemical</w:t>
      </w:r>
      <w:r>
        <w:rPr>
          <w:rFonts w:ascii="Arial" w:hAnsi="Arial"/>
          <w:spacing w:val="-32"/>
          <w:sz w:val="20"/>
        </w:rPr>
        <w:t> </w:t>
      </w:r>
      <w:r>
        <w:rPr>
          <w:rFonts w:ascii="Arial" w:hAnsi="Arial"/>
          <w:sz w:val="20"/>
        </w:rPr>
        <w:t>resistance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3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Operates</w:t>
      </w:r>
      <w:r>
        <w:rPr>
          <w:spacing w:val="-37"/>
          <w:sz w:val="20"/>
        </w:rPr>
        <w:t> </w:t>
      </w:r>
      <w:r>
        <w:rPr>
          <w:sz w:val="20"/>
        </w:rPr>
        <w:t>in</w:t>
      </w:r>
      <w:r>
        <w:rPr>
          <w:spacing w:val="-37"/>
          <w:sz w:val="20"/>
        </w:rPr>
        <w:t> </w:t>
      </w:r>
      <w:r>
        <w:rPr>
          <w:sz w:val="20"/>
        </w:rPr>
        <w:t>fresh</w:t>
      </w:r>
      <w:r>
        <w:rPr>
          <w:spacing w:val="-37"/>
          <w:sz w:val="20"/>
        </w:rPr>
        <w:t> </w:t>
      </w:r>
      <w:r>
        <w:rPr>
          <w:sz w:val="20"/>
        </w:rPr>
        <w:t>or</w:t>
      </w:r>
      <w:r>
        <w:rPr>
          <w:spacing w:val="-37"/>
          <w:sz w:val="20"/>
        </w:rPr>
        <w:t> </w:t>
      </w:r>
      <w:r>
        <w:rPr>
          <w:sz w:val="20"/>
        </w:rPr>
        <w:t>salt</w:t>
      </w:r>
      <w:r>
        <w:rPr>
          <w:spacing w:val="-37"/>
          <w:sz w:val="20"/>
        </w:rPr>
        <w:t> </w:t>
      </w:r>
      <w:r>
        <w:rPr>
          <w:sz w:val="20"/>
        </w:rPr>
        <w:t>water</w:t>
      </w:r>
      <w:r>
        <w:rPr>
          <w:spacing w:val="-37"/>
          <w:sz w:val="20"/>
        </w:rPr>
        <w:t> </w:t>
      </w:r>
      <w:r>
        <w:rPr>
          <w:sz w:val="20"/>
        </w:rPr>
        <w:t>without</w:t>
      </w:r>
      <w:r>
        <w:rPr>
          <w:spacing w:val="-34"/>
          <w:sz w:val="20"/>
        </w:rPr>
        <w:t> </w:t>
      </w:r>
      <w:r>
        <w:rPr>
          <w:sz w:val="20"/>
        </w:rPr>
        <w:t>lubrication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Damping</w:t>
      </w:r>
      <w:r>
        <w:rPr>
          <w:spacing w:val="-28"/>
          <w:sz w:val="20"/>
        </w:rPr>
        <w:t> </w:t>
      </w:r>
      <w:r>
        <w:rPr>
          <w:sz w:val="20"/>
        </w:rPr>
        <w:t>of</w:t>
      </w:r>
      <w:r>
        <w:rPr>
          <w:spacing w:val="-26"/>
          <w:sz w:val="20"/>
        </w:rPr>
        <w:t> </w:t>
      </w:r>
      <w:r>
        <w:rPr>
          <w:sz w:val="20"/>
        </w:rPr>
        <w:t>vibration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9" w:lineRule="exact" w:before="2" w:after="0"/>
        <w:ind w:left="829" w:right="0" w:hanging="241"/>
        <w:jc w:val="left"/>
        <w:rPr>
          <w:sz w:val="20"/>
        </w:rPr>
      </w:pPr>
      <w:r>
        <w:rPr>
          <w:sz w:val="20"/>
        </w:rPr>
        <w:t>Accommodation of shaft</w:t>
      </w:r>
      <w:r>
        <w:rPr>
          <w:spacing w:val="-44"/>
          <w:sz w:val="20"/>
        </w:rPr>
        <w:t> </w:t>
      </w:r>
      <w:r>
        <w:rPr>
          <w:sz w:val="20"/>
        </w:rPr>
        <w:t>misalignment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8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Ease of</w:t>
      </w:r>
      <w:r>
        <w:rPr>
          <w:spacing w:val="-11"/>
          <w:sz w:val="20"/>
        </w:rPr>
        <w:t> </w:t>
      </w:r>
      <w:r>
        <w:rPr>
          <w:sz w:val="20"/>
        </w:rPr>
        <w:t>machining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30" w:lineRule="auto" w:before="9" w:after="0"/>
        <w:ind w:left="829" w:right="1263" w:hanging="240"/>
        <w:jc w:val="left"/>
        <w:rPr>
          <w:sz w:val="20"/>
        </w:rPr>
      </w:pPr>
      <w:r>
        <w:rPr>
          <w:sz w:val="20"/>
        </w:rPr>
        <w:t>Fitting by pressing, freezing, adhesives and mechanical</w:t>
      </w:r>
      <w:r>
        <w:rPr>
          <w:spacing w:val="-33"/>
          <w:sz w:val="20"/>
        </w:rPr>
        <w:t> </w:t>
      </w:r>
      <w:r>
        <w:rPr>
          <w:sz w:val="20"/>
        </w:rPr>
        <w:t>methods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9" w:after="0"/>
        <w:ind w:left="829" w:right="0" w:hanging="241"/>
        <w:jc w:val="left"/>
        <w:rPr>
          <w:sz w:val="20"/>
        </w:rPr>
      </w:pPr>
      <w:r>
        <w:rPr>
          <w:sz w:val="20"/>
        </w:rPr>
        <w:t>Dimensional</w:t>
      </w:r>
      <w:r>
        <w:rPr>
          <w:spacing w:val="32"/>
          <w:sz w:val="20"/>
        </w:rPr>
        <w:t> </w:t>
      </w:r>
      <w:r>
        <w:rPr>
          <w:sz w:val="20"/>
        </w:rPr>
        <w:t>stability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9" w:lineRule="exact" w:before="2" w:after="0"/>
        <w:ind w:left="829" w:right="0" w:hanging="241"/>
        <w:jc w:val="left"/>
        <w:rPr>
          <w:sz w:val="20"/>
        </w:rPr>
      </w:pPr>
      <w:r>
        <w:rPr>
          <w:sz w:val="20"/>
        </w:rPr>
        <w:t>Minimal</w:t>
      </w:r>
      <w:r>
        <w:rPr>
          <w:spacing w:val="-33"/>
          <w:sz w:val="20"/>
        </w:rPr>
        <w:t> </w:t>
      </w:r>
      <w:r>
        <w:rPr>
          <w:sz w:val="20"/>
        </w:rPr>
        <w:t>thermal</w:t>
      </w:r>
      <w:r>
        <w:rPr>
          <w:spacing w:val="-30"/>
          <w:sz w:val="20"/>
        </w:rPr>
        <w:t> </w:t>
      </w:r>
      <w:r>
        <w:rPr>
          <w:sz w:val="20"/>
        </w:rPr>
        <w:t>softening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8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Does not encourage galvanic</w:t>
      </w:r>
      <w:r>
        <w:rPr>
          <w:spacing w:val="-29"/>
          <w:sz w:val="20"/>
        </w:rPr>
        <w:t> </w:t>
      </w:r>
      <w:r>
        <w:rPr>
          <w:sz w:val="20"/>
        </w:rPr>
        <w:t>corrosion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30" w:lineRule="auto" w:before="9" w:after="0"/>
        <w:ind w:left="829" w:right="162" w:hanging="240"/>
        <w:jc w:val="left"/>
        <w:rPr>
          <w:sz w:val="20"/>
        </w:rPr>
      </w:pPr>
      <w:r>
        <w:rPr>
          <w:sz w:val="20"/>
        </w:rPr>
        <w:t>Norden</w:t>
      </w:r>
      <w:r>
        <w:rPr>
          <w:spacing w:val="-19"/>
          <w:sz w:val="20"/>
        </w:rPr>
        <w:t> </w:t>
      </w:r>
      <w:r>
        <w:rPr>
          <w:sz w:val="20"/>
        </w:rPr>
        <w:t>contains</w:t>
      </w:r>
      <w:r>
        <w:rPr>
          <w:spacing w:val="-16"/>
          <w:sz w:val="20"/>
        </w:rPr>
        <w:t> </w:t>
      </w:r>
      <w:r>
        <w:rPr>
          <w:sz w:val="20"/>
        </w:rPr>
        <w:t>no</w:t>
      </w:r>
      <w:r>
        <w:rPr>
          <w:spacing w:val="-18"/>
          <w:sz w:val="20"/>
        </w:rPr>
        <w:t> </w:t>
      </w:r>
      <w:r>
        <w:rPr>
          <w:sz w:val="20"/>
        </w:rPr>
        <w:t>asbestos</w:t>
      </w:r>
      <w:r>
        <w:rPr>
          <w:spacing w:val="-16"/>
          <w:sz w:val="20"/>
        </w:rPr>
        <w:t> </w:t>
      </w:r>
      <w:r>
        <w:rPr>
          <w:sz w:val="20"/>
        </w:rPr>
        <w:t>or</w:t>
      </w:r>
      <w:r>
        <w:rPr>
          <w:spacing w:val="-18"/>
          <w:sz w:val="20"/>
        </w:rPr>
        <w:t> </w:t>
      </w:r>
      <w:r>
        <w:rPr>
          <w:sz w:val="20"/>
        </w:rPr>
        <w:t>environmentally hazardous/toxic</w:t>
      </w:r>
      <w:r>
        <w:rPr>
          <w:spacing w:val="3"/>
          <w:sz w:val="20"/>
        </w:rPr>
        <w:t> </w:t>
      </w:r>
      <w:r>
        <w:rPr>
          <w:sz w:val="20"/>
        </w:rPr>
        <w:t>substances</w:t>
      </w:r>
    </w:p>
    <w:p>
      <w:pPr>
        <w:pStyle w:val="BodyText"/>
        <w:spacing w:line="249" w:lineRule="auto" w:before="93"/>
        <w:ind w:left="589" w:right="13462"/>
        <w:jc w:val="both"/>
        <w:rPr>
          <w:rFonts w:ascii="Arial"/>
        </w:rPr>
      </w:pPr>
      <w:r>
        <w:rPr/>
        <w:br w:type="column"/>
      </w:r>
      <w:r>
        <w:rPr>
          <w:rFonts w:ascii="Arial"/>
        </w:rPr>
        <w:t>Many successful applications for Norden involve highly loaded bearings or pads operating with intermittent or oscillating</w:t>
      </w:r>
      <w:r>
        <w:rPr>
          <w:rFonts w:ascii="Arial"/>
          <w:spacing w:val="-19"/>
        </w:rPr>
        <w:t> </w:t>
      </w:r>
      <w:r>
        <w:rPr>
          <w:rFonts w:ascii="Arial"/>
        </w:rPr>
        <w:t>movements.</w:t>
      </w:r>
      <w:r>
        <w:rPr>
          <w:rFonts w:ascii="Arial"/>
          <w:spacing w:val="-20"/>
        </w:rPr>
        <w:t> </w:t>
      </w:r>
      <w:r>
        <w:rPr>
          <w:rFonts w:ascii="Arial"/>
        </w:rPr>
        <w:t>Norden</w:t>
      </w:r>
      <w:r>
        <w:rPr>
          <w:rFonts w:ascii="Arial"/>
          <w:spacing w:val="-19"/>
        </w:rPr>
        <w:t> </w:t>
      </w:r>
      <w:r>
        <w:rPr>
          <w:rFonts w:ascii="Arial"/>
        </w:rPr>
        <w:t>bearings</w:t>
      </w:r>
      <w:r>
        <w:rPr>
          <w:rFonts w:ascii="Arial"/>
          <w:spacing w:val="-20"/>
        </w:rPr>
        <w:t> </w:t>
      </w:r>
      <w:r>
        <w:rPr>
          <w:rFonts w:ascii="Arial"/>
        </w:rPr>
        <w:t>have</w:t>
      </w:r>
      <w:r>
        <w:rPr>
          <w:rFonts w:ascii="Arial"/>
          <w:spacing w:val="-20"/>
        </w:rPr>
        <w:t> </w:t>
      </w:r>
      <w:r>
        <w:rPr>
          <w:rFonts w:ascii="Arial"/>
        </w:rPr>
        <w:t>been</w:t>
      </w:r>
      <w:r>
        <w:rPr>
          <w:rFonts w:ascii="Arial"/>
          <w:spacing w:val="-23"/>
        </w:rPr>
        <w:t> </w:t>
      </w:r>
      <w:r>
        <w:rPr>
          <w:rFonts w:ascii="Arial"/>
        </w:rPr>
        <w:t>fitted and</w:t>
      </w:r>
      <w:r>
        <w:rPr>
          <w:rFonts w:ascii="Arial"/>
          <w:spacing w:val="-7"/>
        </w:rPr>
        <w:t> </w:t>
      </w:r>
      <w:r>
        <w:rPr>
          <w:rFonts w:ascii="Arial"/>
        </w:rPr>
        <w:t>used</w:t>
      </w:r>
      <w:r>
        <w:rPr>
          <w:rFonts w:ascii="Arial"/>
          <w:spacing w:val="-8"/>
        </w:rPr>
        <w:t> </w:t>
      </w:r>
      <w:r>
        <w:rPr>
          <w:rFonts w:ascii="Arial"/>
        </w:rPr>
        <w:t>in</w:t>
      </w:r>
      <w:r>
        <w:rPr>
          <w:rFonts w:ascii="Arial"/>
          <w:spacing w:val="-9"/>
        </w:rPr>
        <w:t> </w:t>
      </w:r>
      <w:r>
        <w:rPr>
          <w:rFonts w:ascii="Arial"/>
        </w:rPr>
        <w:t>a</w:t>
      </w:r>
      <w:r>
        <w:rPr>
          <w:rFonts w:ascii="Arial"/>
          <w:spacing w:val="-7"/>
        </w:rPr>
        <w:t> </w:t>
      </w:r>
      <w:r>
        <w:rPr>
          <w:rFonts w:ascii="Arial"/>
        </w:rPr>
        <w:t>diverse</w:t>
      </w:r>
      <w:r>
        <w:rPr>
          <w:rFonts w:ascii="Arial"/>
          <w:spacing w:val="-9"/>
        </w:rPr>
        <w:t> </w:t>
      </w:r>
      <w:r>
        <w:rPr>
          <w:rFonts w:ascii="Arial"/>
        </w:rPr>
        <w:t>range</w:t>
      </w:r>
      <w:r>
        <w:rPr>
          <w:rFonts w:ascii="Arial"/>
          <w:spacing w:val="-9"/>
        </w:rPr>
        <w:t> </w:t>
      </w:r>
      <w:r>
        <w:rPr>
          <w:rFonts w:ascii="Arial"/>
        </w:rPr>
        <w:t>of</w:t>
      </w:r>
      <w:r>
        <w:rPr>
          <w:rFonts w:ascii="Arial"/>
          <w:spacing w:val="-11"/>
        </w:rPr>
        <w:t> </w:t>
      </w:r>
      <w:r>
        <w:rPr>
          <w:rFonts w:ascii="Arial"/>
        </w:rPr>
        <w:t>applications</w:t>
      </w:r>
      <w:r>
        <w:rPr>
          <w:rFonts w:ascii="Arial"/>
          <w:spacing w:val="-12"/>
        </w:rPr>
        <w:t> </w:t>
      </w:r>
      <w:r>
        <w:rPr>
          <w:rFonts w:ascii="Arial"/>
        </w:rPr>
        <w:t>including:</w:t>
      </w:r>
    </w:p>
    <w:p>
      <w:pPr>
        <w:pStyle w:val="BodyText"/>
        <w:spacing w:before="7"/>
        <w:rPr>
          <w:rFonts w:ascii="Arial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4" w:lineRule="exact" w:before="0" w:after="0"/>
        <w:ind w:left="829" w:right="0" w:hanging="241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Off-road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vehicles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4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Process</w:t>
      </w:r>
      <w:r>
        <w:rPr>
          <w:spacing w:val="7"/>
          <w:sz w:val="20"/>
        </w:rPr>
        <w:t> </w:t>
      </w:r>
      <w:r>
        <w:rPr>
          <w:sz w:val="20"/>
        </w:rPr>
        <w:t>equipment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Pumps and</w:t>
      </w:r>
      <w:r>
        <w:rPr>
          <w:spacing w:val="-40"/>
          <w:sz w:val="20"/>
        </w:rPr>
        <w:t> </w:t>
      </w:r>
      <w:r>
        <w:rPr>
          <w:sz w:val="20"/>
        </w:rPr>
        <w:t>valves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" w:after="0"/>
        <w:ind w:left="829" w:right="0" w:hanging="241"/>
        <w:jc w:val="left"/>
        <w:rPr>
          <w:sz w:val="20"/>
        </w:rPr>
      </w:pPr>
      <w:r>
        <w:rPr>
          <w:sz w:val="20"/>
        </w:rPr>
        <w:t>Lifting</w:t>
      </w:r>
      <w:r>
        <w:rPr>
          <w:spacing w:val="-31"/>
          <w:sz w:val="20"/>
        </w:rPr>
        <w:t> </w:t>
      </w:r>
      <w:r>
        <w:rPr>
          <w:sz w:val="20"/>
        </w:rPr>
        <w:t>and</w:t>
      </w:r>
      <w:r>
        <w:rPr>
          <w:spacing w:val="-29"/>
          <w:sz w:val="20"/>
        </w:rPr>
        <w:t> </w:t>
      </w:r>
      <w:r>
        <w:rPr>
          <w:sz w:val="20"/>
        </w:rPr>
        <w:t>handling</w:t>
      </w:r>
      <w:r>
        <w:rPr>
          <w:spacing w:val="-28"/>
          <w:sz w:val="20"/>
        </w:rPr>
        <w:t> </w:t>
      </w:r>
      <w:r>
        <w:rPr>
          <w:sz w:val="20"/>
        </w:rPr>
        <w:t>equipment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9" w:lineRule="exact" w:before="2" w:after="0"/>
        <w:ind w:left="829" w:right="0" w:hanging="241"/>
        <w:jc w:val="left"/>
        <w:rPr>
          <w:sz w:val="20"/>
        </w:rPr>
      </w:pPr>
      <w:r>
        <w:rPr>
          <w:sz w:val="20"/>
        </w:rPr>
        <w:t>Hydropower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8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Ports and Harbour</w:t>
      </w:r>
      <w:r>
        <w:rPr>
          <w:spacing w:val="-46"/>
          <w:sz w:val="20"/>
        </w:rPr>
        <w:t> </w:t>
      </w:r>
      <w:r>
        <w:rPr>
          <w:sz w:val="20"/>
        </w:rPr>
        <w:t>equipment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8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Shipbuilding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8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Hatch cover</w:t>
      </w:r>
      <w:r>
        <w:rPr>
          <w:spacing w:val="-10"/>
          <w:sz w:val="20"/>
        </w:rPr>
        <w:t> </w:t>
      </w:r>
      <w:r>
        <w:rPr>
          <w:sz w:val="20"/>
        </w:rPr>
        <w:t>pads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8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Fairleads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78" w:lineRule="exact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Moring</w:t>
      </w:r>
      <w:r>
        <w:rPr>
          <w:spacing w:val="-26"/>
          <w:sz w:val="20"/>
        </w:rPr>
        <w:t> </w:t>
      </w:r>
      <w:r>
        <w:rPr>
          <w:sz w:val="20"/>
        </w:rPr>
        <w:t>sheaves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0" w:after="0"/>
        <w:ind w:left="829" w:right="0" w:hanging="241"/>
        <w:jc w:val="left"/>
        <w:rPr>
          <w:sz w:val="20"/>
        </w:rPr>
      </w:pPr>
      <w:r>
        <w:rPr>
          <w:sz w:val="20"/>
        </w:rPr>
        <w:t>Winches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24960" w:h="17300" w:orient="landscape"/>
          <w:pgMar w:top="1300" w:bottom="280" w:left="260" w:right="180"/>
          <w:cols w:num="2" w:equalWidth="0">
            <w:col w:w="5229" w:space="269"/>
            <w:col w:w="19022"/>
          </w:cols>
        </w:sectPr>
      </w:pPr>
    </w:p>
    <w:p>
      <w:pPr>
        <w:pStyle w:val="BodyText"/>
      </w:pPr>
      <w:r>
        <w:rPr/>
        <w:pict>
          <v:group style="position:absolute;margin-left:-.05pt;margin-top:807.975037pt;width:1247.25pt;height:56.6pt;mso-position-horizontal-relative:page;mso-position-vertical-relative:page;z-index:-252877824" coordorigin="-1,16160" coordsize="24945,1132">
            <v:rect style="position:absolute;left:24091;top:16224;width:853;height:1067" filled="true" fillcolor="#00579c" stroked="false">
              <v:fill type="solid"/>
            </v:rect>
            <v:line style="position:absolute" from="-1,16167" to="24944,16167" stroked="true" strokeweight=".75pt" strokecolor="#00579c">
              <v:stroke dashstyle="solid"/>
            </v:line>
            <v:rect style="position:absolute;left:-1;top:16224;width:839;height:1067" filled="true" fillcolor="#00579c" stroked="false">
              <v:fill type="solid"/>
            </v:rect>
            <v:shape style="position:absolute;left:1100;top:16407;width:115;height:163" type="#_x0000_t75" stroked="false">
              <v:imagedata r:id="rId27" o:title=""/>
            </v:shape>
            <v:shape style="position:absolute;left:1267;top:16405;width:119;height:166" type="#_x0000_t75" stroked="false">
              <v:imagedata r:id="rId28" o:title=""/>
            </v:shape>
            <v:shape style="position:absolute;left:1438;top:16405;width:112;height:165" type="#_x0000_t75" stroked="false">
              <v:imagedata r:id="rId29" o:title=""/>
            </v:shape>
            <v:shape style="position:absolute;left:1598;top:16405;width:111;height:166" type="#_x0000_t75" stroked="false">
              <v:imagedata r:id="rId30" o:title=""/>
            </v:shape>
            <v:shape style="position:absolute;left:1761;top:16405;width:91;height:166" coordorigin="1761,16405" coordsize="91,166" path="m1830,16405l1807,16405,1787,16407,1772,16414,1764,16427,1761,16446,1761,16530,1764,16549,1772,16562,1787,16569,1807,16571,1842,16571,1850,16570,1852,16570,1852,16553,1784,16553,1781,16547,1781,16494,1850,16494,1852,16492,1852,16478,1850,16476,1781,16476,1781,16429,1784,16423,1852,16423,1852,16407,1850,16406,1841,16406,1830,16405xe" filled="true" fillcolor="#0066a2" stroked="false">
              <v:path arrowok="t"/>
              <v:fill type="solid"/>
            </v:shape>
            <v:shape style="position:absolute;left:1904;top:16407;width:115;height:163" type="#_x0000_t75" stroked="false">
              <v:imagedata r:id="rId27" o:title=""/>
            </v:shape>
            <v:shape style="position:absolute;left:2075;top:16407;width:133;height:163" type="#_x0000_t75" stroked="false">
              <v:imagedata r:id="rId31" o:title=""/>
            </v:shape>
            <v:shape style="position:absolute;left:2253;top:16405;width:126;height:165" type="#_x0000_t75" stroked="false">
              <v:imagedata r:id="rId32" o:title=""/>
            </v:shape>
            <v:shape style="position:absolute;left:2425;top:16405;width:112;height:165" type="#_x0000_t75" stroked="false">
              <v:imagedata r:id="rId33" o:title=""/>
            </v:shape>
            <v:line style="position:absolute" from="2597,16406" to="2597,16570" stroked="true" strokeweight=".99189pt" strokecolor="#9d9fa1">
              <v:stroke dashstyle="solid"/>
            </v:line>
            <v:line style="position:absolute" from="2713,16424" to="2713,16570" stroked="true" strokeweight=".99614pt" strokecolor="#9d9fa1">
              <v:stroke dashstyle="solid"/>
            </v:line>
            <v:line style="position:absolute" from="2656,16423" to="2770,16423" stroked="true" strokeweight=".140pt" strokecolor="#9d9fa1">
              <v:stroke dashstyle="solid"/>
            </v:line>
            <v:line style="position:absolute" from="2656,16415" to="2770,16415" stroked="true" strokeweight=".7pt" strokecolor="#9d9fa1">
              <v:stroke dashstyle="solid"/>
            </v:line>
            <v:line style="position:absolute" from="2658,16407" to="2768,16407" stroked="true" strokeweight=".140pt" strokecolor="#9d9fa1">
              <v:stroke dashstyle="solid"/>
            </v:line>
            <v:shape style="position:absolute;left:2819;top:16406;width:211;height:164" type="#_x0000_t75" stroked="false">
              <v:imagedata r:id="rId34" o:title=""/>
            </v:shape>
            <v:shape style="position:absolute;left:3087;top:16405;width:92;height:166" coordorigin="3087,16405" coordsize="92,166" path="m3156,16405l3133,16405,3113,16407,3099,16414,3090,16427,3087,16446,3087,16530,3090,16549,3099,16562,3113,16569,3133,16571,3168,16571,3176,16570,3178,16570,3179,16568,3179,16554,3178,16553,3110,16553,3107,16547,3107,16494,3177,16494,3179,16492,3179,16478,3177,16476,3107,16476,3107,16429,3110,16423,3178,16423,3179,16422,3179,16408,3178,16407,3176,16406,3168,16406,3156,16405xe" filled="true" fillcolor="#9d9fa1" stroked="false">
              <v:path arrowok="t"/>
              <v:fill type="solid"/>
            </v:shape>
            <v:shape style="position:absolute;left:3295;top:16405;width:126;height:165" type="#_x0000_t75" stroked="false">
              <v:imagedata r:id="rId35" o:title=""/>
            </v:shape>
            <v:shape style="position:absolute;left:3457;top:16405;width:99;height:166" coordorigin="3457,16405" coordsize="99,166" path="m3556,16527l3554,16515,3549,16504,3538,16493,3485,16460,3478,16454,3478,16428,3487,16423,3523,16423,3538,16424,3550,16424,3552,16423,3552,16409,3550,16408,3548,16408,3540,16406,3523,16405,3510,16405,3488,16407,3471,16414,3461,16427,3457,16444,3459,16456,3465,16466,3474,16476,3488,16485,3529,16510,3535,16516,3535,16527,3534,16538,3529,16546,3518,16551,3502,16553,3476,16553,3466,16552,3463,16552,3461,16553,3461,16567,3462,16568,3466,16568,3475,16570,3487,16571,3502,16571,3529,16567,3545,16557,3548,16553,3554,16543,3556,16527e" filled="true" fillcolor="#9d9fa1" stroked="false">
              <v:path arrowok="t"/>
              <v:fill type="solid"/>
            </v:shape>
            <v:line style="position:absolute" from="-1,16167" to="24944,16167" stroked="true" strokeweight=".75pt" strokecolor="#00579c">
              <v:stroke dashstyle="solid"/>
            </v:line>
            <w10:wrap type="none"/>
          </v:group>
        </w:pict>
      </w:r>
      <w:r>
        <w:rPr/>
        <w:pict>
          <v:group style="position:absolute;margin-left:65.297798pt;margin-top:0pt;width:1182pt;height:778.9pt;mso-position-horizontal-relative:page;mso-position-vertical-relative:page;z-index:-252876800" coordorigin="1306,0" coordsize="23640,15578">
            <v:shape style="position:absolute;left:19185;top:6807;width:5760;height:3822" type="#_x0000_t75" stroked="false">
              <v:imagedata r:id="rId67" o:title=""/>
            </v:shape>
            <v:shape style="position:absolute;left:12485;top:10474;width:12460;height:5104" type="#_x0000_t75" stroked="false">
              <v:imagedata r:id="rId68" o:title=""/>
            </v:shape>
            <v:shape style="position:absolute;left:1305;top:0;width:11150;height:7700" type="#_x0000_t75" stroked="false">
              <v:imagedata r:id="rId69" o:title=""/>
            </v:shape>
            <v:shape style="position:absolute;left:12472;top:1131;width:4309;height:4116" type="#_x0000_t75" stroked="false">
              <v:imagedata r:id="rId70" o:title=""/>
            </v:shape>
            <w10:wrap type="none"/>
          </v:group>
        </w:pict>
      </w:r>
    </w:p>
    <w:p>
      <w:pPr>
        <w:pStyle w:val="BodyText"/>
      </w:pPr>
    </w:p>
    <w:p>
      <w:pPr>
        <w:tabs>
          <w:tab w:pos="21080" w:val="left" w:leader="none"/>
          <w:tab w:pos="24308" w:val="right" w:leader="none"/>
        </w:tabs>
        <w:spacing w:before="256"/>
        <w:ind w:left="10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10</w:t>
        <w:tab/>
      </w:r>
      <w:hyperlink r:id="rId39">
        <w:r>
          <w:rPr>
            <w:rFonts w:ascii="Arial"/>
            <w:color w:val="00579C"/>
            <w:sz w:val="22"/>
          </w:rPr>
          <w:t>www.norden-maritime.no</w:t>
        </w:r>
      </w:hyperlink>
      <w:r>
        <w:rPr>
          <w:rFonts w:ascii="Arial"/>
          <w:color w:val="00579C"/>
          <w:sz w:val="22"/>
        </w:rPr>
        <w:tab/>
      </w:r>
      <w:r>
        <w:rPr>
          <w:rFonts w:ascii="Arial"/>
          <w:color w:val="FFFFFF"/>
          <w:sz w:val="24"/>
        </w:rPr>
        <w:t>11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spacing w:line="769" w:lineRule="exact" w:before="0"/>
        <w:ind w:left="13061" w:right="0" w:firstLine="0"/>
        <w:jc w:val="left"/>
        <w:rPr>
          <w:rFonts w:ascii="Palatino Linotype"/>
          <w:sz w:val="66"/>
        </w:rPr>
      </w:pPr>
      <w:r>
        <w:rPr>
          <w:rFonts w:ascii="Palatino Linotype"/>
          <w:color w:val="00579C"/>
          <w:w w:val="105"/>
          <w:sz w:val="66"/>
        </w:rPr>
        <w:t>Cutter Head</w:t>
      </w:r>
      <w:r>
        <w:rPr>
          <w:rFonts w:ascii="Palatino Linotype"/>
          <w:color w:val="00579C"/>
          <w:spacing w:val="-100"/>
          <w:w w:val="105"/>
          <w:sz w:val="66"/>
        </w:rPr>
        <w:t> </w:t>
      </w:r>
      <w:r>
        <w:rPr>
          <w:rFonts w:ascii="Palatino Linotype"/>
          <w:color w:val="1F487C"/>
          <w:w w:val="105"/>
          <w:sz w:val="66"/>
        </w:rPr>
        <w:t>Bearings</w:t>
      </w:r>
    </w:p>
    <w:p>
      <w:pPr>
        <w:pStyle w:val="Heading7"/>
        <w:spacing w:line="232" w:lineRule="auto" w:before="701"/>
        <w:ind w:left="13054" w:right="3876"/>
      </w:pPr>
      <w:r>
        <w:rPr>
          <w:color w:val="7D8083"/>
          <w:w w:val="110"/>
        </w:rPr>
        <w:t>Cutter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head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bearings</w:t>
      </w:r>
      <w:r>
        <w:rPr>
          <w:color w:val="7D8083"/>
          <w:spacing w:val="-7"/>
          <w:w w:val="110"/>
        </w:rPr>
        <w:t> </w:t>
      </w:r>
      <w:r>
        <w:rPr>
          <w:color w:val="7D8083"/>
          <w:w w:val="110"/>
        </w:rPr>
        <w:t>are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one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of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the</w:t>
      </w:r>
      <w:r>
        <w:rPr>
          <w:color w:val="7D8083"/>
          <w:spacing w:val="-29"/>
          <w:w w:val="110"/>
        </w:rPr>
        <w:t> </w:t>
      </w:r>
      <w:r>
        <w:rPr>
          <w:color w:val="7D8083"/>
          <w:w w:val="110"/>
        </w:rPr>
        <w:t>most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abrasive applications</w:t>
      </w:r>
      <w:r>
        <w:rPr>
          <w:color w:val="7D8083"/>
          <w:spacing w:val="-30"/>
          <w:w w:val="110"/>
        </w:rPr>
        <w:t> </w:t>
      </w:r>
      <w:r>
        <w:rPr>
          <w:color w:val="7D8083"/>
          <w:w w:val="110"/>
        </w:rPr>
        <w:t>for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bearings</w:t>
      </w:r>
      <w:r>
        <w:rPr>
          <w:color w:val="7D8083"/>
          <w:spacing w:val="-29"/>
          <w:w w:val="110"/>
        </w:rPr>
        <w:t> </w:t>
      </w:r>
      <w:r>
        <w:rPr>
          <w:color w:val="7D8083"/>
          <w:w w:val="110"/>
        </w:rPr>
        <w:t>in</w:t>
      </w:r>
      <w:r>
        <w:rPr>
          <w:color w:val="7D8083"/>
          <w:spacing w:val="-28"/>
          <w:w w:val="110"/>
        </w:rPr>
        <w:t> </w:t>
      </w:r>
      <w:r>
        <w:rPr>
          <w:color w:val="7D8083"/>
          <w:w w:val="110"/>
        </w:rPr>
        <w:t>the</w:t>
      </w:r>
      <w:r>
        <w:rPr>
          <w:color w:val="7D8083"/>
          <w:spacing w:val="-26"/>
          <w:w w:val="110"/>
        </w:rPr>
        <w:t> </w:t>
      </w:r>
      <w:r>
        <w:rPr>
          <w:color w:val="7D8083"/>
          <w:w w:val="110"/>
        </w:rPr>
        <w:t>marine</w:t>
      </w:r>
      <w:r>
        <w:rPr>
          <w:color w:val="7D8083"/>
          <w:spacing w:val="-25"/>
          <w:w w:val="110"/>
        </w:rPr>
        <w:t> </w:t>
      </w:r>
      <w:r>
        <w:rPr>
          <w:color w:val="7D8083"/>
          <w:w w:val="110"/>
        </w:rPr>
        <w:t>industry.</w:t>
      </w:r>
    </w:p>
    <w:p>
      <w:pPr>
        <w:spacing w:after="0" w:line="232" w:lineRule="auto"/>
        <w:sectPr>
          <w:pgSz w:w="24960" w:h="17300" w:orient="landscape"/>
          <w:pgMar w:top="1260" w:bottom="280" w:left="260" w:right="180"/>
        </w:sectPr>
      </w:pPr>
    </w:p>
    <w:p>
      <w:pPr>
        <w:pStyle w:val="BodyText"/>
        <w:spacing w:line="247" w:lineRule="auto" w:before="734"/>
        <w:ind w:left="13073"/>
      </w:pPr>
      <w:r>
        <w:rPr/>
        <w:t>The</w:t>
      </w:r>
      <w:r>
        <w:rPr>
          <w:spacing w:val="-19"/>
        </w:rPr>
        <w:t> </w:t>
      </w:r>
      <w:r>
        <w:rPr/>
        <w:t>cutter</w:t>
      </w:r>
      <w:r>
        <w:rPr>
          <w:spacing w:val="-21"/>
        </w:rPr>
        <w:t> </w:t>
      </w:r>
      <w:r>
        <w:rPr/>
        <w:t>head</w:t>
      </w:r>
      <w:r>
        <w:rPr>
          <w:spacing w:val="-19"/>
        </w:rPr>
        <w:t> </w:t>
      </w:r>
      <w:r>
        <w:rPr/>
        <w:t>which</w:t>
      </w:r>
      <w:r>
        <w:rPr>
          <w:spacing w:val="-20"/>
        </w:rPr>
        <w:t> </w:t>
      </w:r>
      <w:r>
        <w:rPr/>
        <w:t>is</w:t>
      </w:r>
      <w:r>
        <w:rPr>
          <w:spacing w:val="-19"/>
        </w:rPr>
        <w:t> </w:t>
      </w:r>
      <w:r>
        <w:rPr/>
        <w:t>at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end</w:t>
      </w:r>
      <w:r>
        <w:rPr>
          <w:spacing w:val="-18"/>
        </w:rPr>
        <w:t> </w:t>
      </w:r>
      <w:r>
        <w:rPr/>
        <w:t>of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ladder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dropped to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sea</w:t>
      </w:r>
      <w:r>
        <w:rPr>
          <w:spacing w:val="-17"/>
        </w:rPr>
        <w:t> </w:t>
      </w:r>
      <w:r>
        <w:rPr/>
        <w:t>bed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rotates</w:t>
      </w:r>
      <w:r>
        <w:rPr>
          <w:spacing w:val="-19"/>
        </w:rPr>
        <w:t> </w:t>
      </w:r>
      <w:r>
        <w:rPr/>
        <w:t>and</w:t>
      </w:r>
      <w:r>
        <w:rPr>
          <w:spacing w:val="-17"/>
        </w:rPr>
        <w:t> </w:t>
      </w:r>
      <w:r>
        <w:rPr/>
        <w:t>cuts</w:t>
      </w:r>
      <w:r>
        <w:rPr>
          <w:spacing w:val="-16"/>
        </w:rPr>
        <w:t> </w:t>
      </w:r>
      <w:r>
        <w:rPr/>
        <w:t>through</w:t>
      </w:r>
      <w:r>
        <w:rPr>
          <w:spacing w:val="-18"/>
        </w:rPr>
        <w:t> </w:t>
      </w:r>
      <w:r>
        <w:rPr/>
        <w:t>sand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rock. The</w:t>
      </w:r>
      <w:r>
        <w:rPr>
          <w:spacing w:val="-12"/>
        </w:rPr>
        <w:t> </w:t>
      </w:r>
      <w:r>
        <w:rPr/>
        <w:t>head</w:t>
      </w:r>
      <w:r>
        <w:rPr>
          <w:spacing w:val="-14"/>
        </w:rPr>
        <w:t> </w:t>
      </w:r>
      <w:r>
        <w:rPr/>
        <w:t>swings</w:t>
      </w:r>
      <w:r>
        <w:rPr>
          <w:spacing w:val="-11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an</w:t>
      </w:r>
      <w:r>
        <w:rPr>
          <w:spacing w:val="-11"/>
        </w:rPr>
        <w:t> </w:t>
      </w:r>
      <w:r>
        <w:rPr/>
        <w:t>arc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cuts</w:t>
      </w:r>
      <w:r>
        <w:rPr>
          <w:spacing w:val="-1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sand and</w:t>
      </w:r>
      <w:r>
        <w:rPr>
          <w:spacing w:val="-22"/>
        </w:rPr>
        <w:t> </w:t>
      </w:r>
      <w:r>
        <w:rPr/>
        <w:t>rock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mixes</w:t>
      </w:r>
      <w:r>
        <w:rPr>
          <w:spacing w:val="-22"/>
        </w:rPr>
        <w:t> </w:t>
      </w:r>
      <w:r>
        <w:rPr/>
        <w:t>with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>
          <w:spacing w:val="-3"/>
        </w:rPr>
        <w:t>water,</w:t>
      </w:r>
      <w:r>
        <w:rPr>
          <w:spacing w:val="-24"/>
        </w:rPr>
        <w:t> </w:t>
      </w:r>
      <w:r>
        <w:rPr/>
        <w:t>it</w:t>
      </w:r>
      <w:r>
        <w:rPr>
          <w:spacing w:val="-22"/>
        </w:rPr>
        <w:t> </w:t>
      </w:r>
      <w:r>
        <w:rPr/>
        <w:t>is</w:t>
      </w:r>
      <w:r>
        <w:rPr>
          <w:spacing w:val="-21"/>
        </w:rPr>
        <w:t> </w:t>
      </w:r>
      <w:r>
        <w:rPr/>
        <w:t>then</w:t>
      </w:r>
      <w:r>
        <w:rPr>
          <w:spacing w:val="-22"/>
        </w:rPr>
        <w:t> </w:t>
      </w:r>
      <w:r>
        <w:rPr/>
        <w:t>sucked</w:t>
      </w:r>
      <w:r>
        <w:rPr>
          <w:spacing w:val="-23"/>
        </w:rPr>
        <w:t> </w:t>
      </w:r>
      <w:r>
        <w:rPr/>
        <w:t>up</w:t>
      </w:r>
      <w:r>
        <w:rPr>
          <w:spacing w:val="-20"/>
        </w:rPr>
        <w:t> </w:t>
      </w:r>
      <w:r>
        <w:rPr/>
        <w:t>and pumped</w:t>
      </w:r>
      <w:r>
        <w:rPr>
          <w:spacing w:val="-29"/>
        </w:rPr>
        <w:t> </w:t>
      </w:r>
      <w:r>
        <w:rPr/>
        <w:t>to</w:t>
      </w:r>
      <w:r>
        <w:rPr>
          <w:spacing w:val="-26"/>
        </w:rPr>
        <w:t> </w:t>
      </w:r>
      <w:r>
        <w:rPr/>
        <w:t>land.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cutter</w:t>
      </w:r>
      <w:r>
        <w:rPr>
          <w:spacing w:val="-27"/>
        </w:rPr>
        <w:t> </w:t>
      </w:r>
      <w:r>
        <w:rPr/>
        <w:t>head</w:t>
      </w:r>
      <w:r>
        <w:rPr>
          <w:spacing w:val="-28"/>
        </w:rPr>
        <w:t> </w:t>
      </w:r>
      <w:r>
        <w:rPr/>
        <w:t>which</w:t>
      </w:r>
      <w:r>
        <w:rPr>
          <w:spacing w:val="-28"/>
        </w:rPr>
        <w:t> </w:t>
      </w:r>
      <w:r>
        <w:rPr/>
        <w:t>rotates</w:t>
      </w:r>
      <w:r>
        <w:rPr>
          <w:spacing w:val="-27"/>
        </w:rPr>
        <w:t> </w:t>
      </w:r>
      <w:r>
        <w:rPr/>
        <w:t>is</w:t>
      </w:r>
      <w:r>
        <w:rPr>
          <w:spacing w:val="-28"/>
        </w:rPr>
        <w:t> </w:t>
      </w:r>
      <w:r>
        <w:rPr/>
        <w:t>supported by</w:t>
      </w:r>
      <w:r>
        <w:rPr>
          <w:spacing w:val="-30"/>
        </w:rPr>
        <w:t> </w:t>
      </w:r>
      <w:r>
        <w:rPr/>
        <w:t>a</w:t>
      </w:r>
      <w:r>
        <w:rPr>
          <w:spacing w:val="-27"/>
        </w:rPr>
        <w:t> </w:t>
      </w:r>
      <w:r>
        <w:rPr/>
        <w:t>bearing</w:t>
      </w:r>
      <w:r>
        <w:rPr>
          <w:spacing w:val="-29"/>
        </w:rPr>
        <w:t> </w:t>
      </w:r>
      <w:r>
        <w:rPr/>
        <w:t>operating</w:t>
      </w:r>
      <w:r>
        <w:rPr>
          <w:spacing w:val="-29"/>
        </w:rPr>
        <w:t> </w:t>
      </w:r>
      <w:r>
        <w:rPr/>
        <w:t>in</w:t>
      </w:r>
      <w:r>
        <w:rPr>
          <w:spacing w:val="-31"/>
        </w:rPr>
        <w:t> </w:t>
      </w:r>
      <w:r>
        <w:rPr/>
        <w:t>this</w:t>
      </w:r>
      <w:r>
        <w:rPr>
          <w:spacing w:val="-29"/>
        </w:rPr>
        <w:t> </w:t>
      </w:r>
      <w:r>
        <w:rPr/>
        <w:t>abrasive</w:t>
      </w:r>
      <w:r>
        <w:rPr>
          <w:spacing w:val="-30"/>
        </w:rPr>
        <w:t> </w:t>
      </w:r>
      <w:r>
        <w:rPr/>
        <w:t>environment.</w:t>
      </w:r>
    </w:p>
    <w:p>
      <w:pPr>
        <w:pStyle w:val="BodyText"/>
        <w:spacing w:line="247" w:lineRule="auto" w:before="734"/>
        <w:ind w:left="254" w:right="665"/>
      </w:pPr>
      <w:r>
        <w:rPr/>
        <w:br w:type="column"/>
      </w:r>
      <w:r>
        <w:rPr>
          <w:spacing w:val="-3"/>
        </w:rPr>
        <w:t>To</w:t>
      </w:r>
      <w:r>
        <w:rPr>
          <w:spacing w:val="-38"/>
        </w:rPr>
        <w:t> </w:t>
      </w:r>
      <w:r>
        <w:rPr/>
        <w:t>optimize</w:t>
      </w:r>
      <w:r>
        <w:rPr>
          <w:spacing w:val="-34"/>
        </w:rPr>
        <w:t> </w:t>
      </w:r>
      <w:r>
        <w:rPr/>
        <w:t>the</w:t>
      </w:r>
      <w:r>
        <w:rPr>
          <w:spacing w:val="-33"/>
        </w:rPr>
        <w:t> </w:t>
      </w:r>
      <w:r>
        <w:rPr/>
        <w:t>life</w:t>
      </w:r>
      <w:r>
        <w:rPr>
          <w:spacing w:val="-34"/>
        </w:rPr>
        <w:t> </w:t>
      </w:r>
      <w:r>
        <w:rPr/>
        <w:t>of</w:t>
      </w:r>
      <w:r>
        <w:rPr>
          <w:spacing w:val="-33"/>
        </w:rPr>
        <w:t> </w:t>
      </w:r>
      <w:r>
        <w:rPr/>
        <w:t>both</w:t>
      </w:r>
      <w:r>
        <w:rPr>
          <w:spacing w:val="-35"/>
        </w:rPr>
        <w:t> </w:t>
      </w:r>
      <w:r>
        <w:rPr/>
        <w:t>the</w:t>
      </w:r>
      <w:r>
        <w:rPr>
          <w:spacing w:val="-34"/>
        </w:rPr>
        <w:t> </w:t>
      </w:r>
      <w:r>
        <w:rPr/>
        <w:t>cutter</w:t>
      </w:r>
      <w:r>
        <w:rPr>
          <w:spacing w:val="-34"/>
        </w:rPr>
        <w:t> </w:t>
      </w:r>
      <w:r>
        <w:rPr/>
        <w:t>bearing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the</w:t>
      </w:r>
      <w:r>
        <w:rPr>
          <w:spacing w:val="-34"/>
        </w:rPr>
        <w:t> </w:t>
      </w:r>
      <w:r>
        <w:rPr/>
        <w:t>cutter shaft</w:t>
      </w:r>
      <w:r>
        <w:rPr>
          <w:spacing w:val="-23"/>
        </w:rPr>
        <w:t> </w:t>
      </w:r>
      <w:r>
        <w:rPr/>
        <w:t>(or</w:t>
      </w:r>
      <w:r>
        <w:rPr>
          <w:spacing w:val="-24"/>
        </w:rPr>
        <w:t> </w:t>
      </w:r>
      <w:r>
        <w:rPr/>
        <w:t>sleeve</w:t>
      </w:r>
      <w:r>
        <w:rPr>
          <w:spacing w:val="-24"/>
        </w:rPr>
        <w:t> </w:t>
      </w:r>
      <w:r>
        <w:rPr/>
        <w:t>on</w:t>
      </w:r>
      <w:r>
        <w:rPr>
          <w:spacing w:val="-22"/>
        </w:rPr>
        <w:t> </w:t>
      </w:r>
      <w:r>
        <w:rPr/>
        <w:t>the</w:t>
      </w:r>
      <w:r>
        <w:rPr>
          <w:spacing w:val="-24"/>
        </w:rPr>
        <w:t> </w:t>
      </w:r>
      <w:r>
        <w:rPr/>
        <w:t>shaft)</w:t>
      </w:r>
      <w:r>
        <w:rPr>
          <w:spacing w:val="-25"/>
        </w:rPr>
        <w:t> </w:t>
      </w:r>
      <w:r>
        <w:rPr/>
        <w:t>there</w:t>
      </w:r>
      <w:r>
        <w:rPr>
          <w:spacing w:val="-23"/>
        </w:rPr>
        <w:t> </w:t>
      </w:r>
      <w:r>
        <w:rPr/>
        <w:t>must</w:t>
      </w:r>
      <w:r>
        <w:rPr>
          <w:spacing w:val="-24"/>
        </w:rPr>
        <w:t> </w:t>
      </w:r>
      <w:r>
        <w:rPr/>
        <w:t>be</w:t>
      </w:r>
      <w:r>
        <w:rPr>
          <w:spacing w:val="-24"/>
        </w:rPr>
        <w:t> </w:t>
      </w:r>
      <w:r>
        <w:rPr/>
        <w:t>a</w:t>
      </w:r>
      <w:r>
        <w:rPr>
          <w:spacing w:val="-21"/>
        </w:rPr>
        <w:t> </w:t>
      </w:r>
      <w:r>
        <w:rPr/>
        <w:t>constant</w:t>
      </w:r>
      <w:r>
        <w:rPr>
          <w:spacing w:val="-22"/>
        </w:rPr>
        <w:t> </w:t>
      </w:r>
      <w:r>
        <w:rPr/>
        <w:t>flow of</w:t>
      </w:r>
      <w:r>
        <w:rPr>
          <w:spacing w:val="-37"/>
        </w:rPr>
        <w:t> </w:t>
      </w:r>
      <w:r>
        <w:rPr/>
        <w:t>relatively</w:t>
      </w:r>
      <w:r>
        <w:rPr>
          <w:spacing w:val="-34"/>
        </w:rPr>
        <w:t> </w:t>
      </w:r>
      <w:r>
        <w:rPr/>
        <w:t>clean</w:t>
      </w:r>
      <w:r>
        <w:rPr>
          <w:spacing w:val="-37"/>
        </w:rPr>
        <w:t> </w:t>
      </w:r>
      <w:r>
        <w:rPr/>
        <w:t>water</w:t>
      </w:r>
      <w:r>
        <w:rPr>
          <w:spacing w:val="-38"/>
        </w:rPr>
        <w:t> </w:t>
      </w:r>
      <w:r>
        <w:rPr/>
        <w:t>through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bearing</w:t>
      </w:r>
      <w:r>
        <w:rPr>
          <w:spacing w:val="-38"/>
        </w:rPr>
        <w:t> </w:t>
      </w:r>
      <w:r>
        <w:rPr/>
        <w:t>in</w:t>
      </w:r>
      <w:r>
        <w:rPr>
          <w:spacing w:val="-38"/>
        </w:rPr>
        <w:t> </w:t>
      </w:r>
      <w:r>
        <w:rPr/>
        <w:t>order</w:t>
      </w:r>
      <w:r>
        <w:rPr>
          <w:spacing w:val="-38"/>
        </w:rPr>
        <w:t> </w:t>
      </w:r>
      <w:r>
        <w:rPr/>
        <w:t>to</w:t>
      </w:r>
      <w:r>
        <w:rPr>
          <w:spacing w:val="-34"/>
        </w:rPr>
        <w:t> </w:t>
      </w:r>
      <w:r>
        <w:rPr/>
        <w:t>keep the</w:t>
      </w:r>
      <w:r>
        <w:rPr>
          <w:spacing w:val="-26"/>
        </w:rPr>
        <w:t> </w:t>
      </w:r>
      <w:r>
        <w:rPr/>
        <w:t>abrasives</w:t>
      </w:r>
      <w:r>
        <w:rPr>
          <w:spacing w:val="-26"/>
        </w:rPr>
        <w:t> </w:t>
      </w:r>
      <w:r>
        <w:rPr/>
        <w:t>away</w:t>
      </w:r>
      <w:r>
        <w:rPr>
          <w:spacing w:val="-27"/>
        </w:rPr>
        <w:t> </w:t>
      </w:r>
      <w:r>
        <w:rPr/>
        <w:t>from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cutter</w:t>
      </w:r>
      <w:r>
        <w:rPr>
          <w:spacing w:val="-26"/>
        </w:rPr>
        <w:t> </w:t>
      </w:r>
      <w:r>
        <w:rPr/>
        <w:t>bearing.</w:t>
      </w:r>
      <w:r>
        <w:rPr>
          <w:spacing w:val="-26"/>
        </w:rPr>
        <w:t> </w:t>
      </w:r>
      <w:r>
        <w:rPr/>
        <w:t>However</w:t>
      </w:r>
      <w:r>
        <w:rPr>
          <w:spacing w:val="-28"/>
        </w:rPr>
        <w:t> </w:t>
      </w:r>
      <w:r>
        <w:rPr/>
        <w:t>this</w:t>
      </w:r>
      <w:r>
        <w:rPr>
          <w:spacing w:val="-25"/>
        </w:rPr>
        <w:t> </w:t>
      </w:r>
      <w:r>
        <w:rPr/>
        <w:t>is the</w:t>
      </w:r>
      <w:r>
        <w:rPr>
          <w:spacing w:val="-24"/>
        </w:rPr>
        <w:t> </w:t>
      </w:r>
      <w:r>
        <w:rPr/>
        <w:t>ideal</w:t>
      </w:r>
      <w:r>
        <w:rPr>
          <w:spacing w:val="-24"/>
        </w:rPr>
        <w:t> </w:t>
      </w:r>
      <w:r>
        <w:rPr/>
        <w:t>and</w:t>
      </w:r>
      <w:r>
        <w:rPr>
          <w:spacing w:val="-23"/>
        </w:rPr>
        <w:t> </w:t>
      </w:r>
      <w:r>
        <w:rPr/>
        <w:t>sometimes</w:t>
      </w:r>
      <w:r>
        <w:rPr>
          <w:spacing w:val="16"/>
        </w:rPr>
        <w:t> </w:t>
      </w:r>
      <w:r>
        <w:rPr/>
        <w:t>abrasives</w:t>
      </w:r>
      <w:r>
        <w:rPr>
          <w:spacing w:val="-21"/>
        </w:rPr>
        <w:t> </w:t>
      </w:r>
      <w:r>
        <w:rPr/>
        <w:t>do</w:t>
      </w:r>
      <w:r>
        <w:rPr>
          <w:spacing w:val="-22"/>
        </w:rPr>
        <w:t> </w:t>
      </w:r>
      <w:r>
        <w:rPr/>
        <w:t>get</w:t>
      </w:r>
      <w:r>
        <w:rPr>
          <w:spacing w:val="-22"/>
        </w:rPr>
        <w:t> </w:t>
      </w:r>
      <w:r>
        <w:rPr/>
        <w:t>into</w:t>
      </w:r>
      <w:r>
        <w:rPr>
          <w:spacing w:val="-21"/>
        </w:rPr>
        <w:t> </w:t>
      </w:r>
      <w:r>
        <w:rPr/>
        <w:t>the</w:t>
      </w:r>
      <w:r>
        <w:rPr>
          <w:spacing w:val="-24"/>
        </w:rPr>
        <w:t> </w:t>
      </w:r>
      <w:r>
        <w:rPr/>
        <w:t>bearing. When this happens the selection of bearing and sleeve Materials</w:t>
      </w:r>
      <w:r>
        <w:rPr>
          <w:spacing w:val="41"/>
        </w:rPr>
        <w:t> </w:t>
      </w:r>
      <w:r>
        <w:rPr/>
        <w:t>must</w:t>
      </w:r>
      <w:r>
        <w:rPr>
          <w:spacing w:val="-18"/>
        </w:rPr>
        <w:t> </w:t>
      </w:r>
      <w:r>
        <w:rPr/>
        <w:t>be</w:t>
      </w:r>
      <w:r>
        <w:rPr>
          <w:spacing w:val="-19"/>
        </w:rPr>
        <w:t> </w:t>
      </w:r>
      <w:r>
        <w:rPr/>
        <w:t>as</w:t>
      </w:r>
      <w:r>
        <w:rPr>
          <w:spacing w:val="-18"/>
        </w:rPr>
        <w:t> </w:t>
      </w:r>
      <w:r>
        <w:rPr/>
        <w:t>abrasive</w:t>
      </w:r>
      <w:r>
        <w:rPr>
          <w:spacing w:val="-18"/>
        </w:rPr>
        <w:t> </w:t>
      </w:r>
      <w:r>
        <w:rPr/>
        <w:t>resistant</w:t>
      </w:r>
      <w:r>
        <w:rPr>
          <w:spacing w:val="-18"/>
        </w:rPr>
        <w:t> </w:t>
      </w:r>
      <w:r>
        <w:rPr/>
        <w:t>as</w:t>
      </w:r>
      <w:r>
        <w:rPr>
          <w:spacing w:val="-18"/>
        </w:rPr>
        <w:t> </w:t>
      </w:r>
      <w:r>
        <w:rPr/>
        <w:t>possible.</w:t>
      </w:r>
    </w:p>
    <w:p>
      <w:pPr>
        <w:spacing w:after="0" w:line="247" w:lineRule="auto"/>
        <w:sectPr>
          <w:type w:val="continuous"/>
          <w:pgSz w:w="24960" w:h="17300" w:orient="landscape"/>
          <w:pgMar w:top="1300" w:bottom="280" w:left="260" w:right="180"/>
          <w:cols w:num="2" w:equalWidth="0">
            <w:col w:w="18280" w:space="40"/>
            <w:col w:w="6200"/>
          </w:cols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-.05pt;margin-top:0pt;width:1247.25pt;height:864.55pt;mso-position-horizontal-relative:page;mso-position-vertical-relative:page;z-index:-252875776" coordorigin="-1,0" coordsize="24945,17291">
            <v:rect style="position:absolute;left:24091;top:16224;width:853;height:1067" filled="true" fillcolor="#00579c" stroked="false">
              <v:fill type="solid"/>
            </v:rect>
            <v:line style="position:absolute" from="-1,16167" to="24944,16167" stroked="true" strokeweight=".75pt" strokecolor="#00579c">
              <v:stroke dashstyle="solid"/>
            </v:line>
            <v:rect style="position:absolute;left:-1;top:16224;width:839;height:1067" filled="true" fillcolor="#00579c" stroked="false">
              <v:fill type="solid"/>
            </v:rect>
            <v:shape style="position:absolute;left:1100;top:16407;width:115;height:163" type="#_x0000_t75" stroked="false">
              <v:imagedata r:id="rId27" o:title=""/>
            </v:shape>
            <v:shape style="position:absolute;left:1267;top:16405;width:119;height:166" type="#_x0000_t75" stroked="false">
              <v:imagedata r:id="rId28" o:title=""/>
            </v:shape>
            <v:shape style="position:absolute;left:1438;top:16405;width:112;height:165" type="#_x0000_t75" stroked="false">
              <v:imagedata r:id="rId29" o:title=""/>
            </v:shape>
            <v:shape style="position:absolute;left:1598;top:16405;width:111;height:166" type="#_x0000_t75" stroked="false">
              <v:imagedata r:id="rId30" o:title=""/>
            </v:shape>
            <v:shape style="position:absolute;left:1761;top:16405;width:91;height:166" coordorigin="1761,16405" coordsize="91,166" path="m1830,16405l1807,16405,1787,16407,1772,16414,1764,16427,1761,16446,1761,16530,1764,16549,1772,16562,1787,16569,1807,16571,1842,16571,1850,16570,1852,16570,1852,16553,1784,16553,1781,16547,1781,16494,1850,16494,1852,16492,1852,16478,1850,16476,1781,16476,1781,16429,1784,16423,1852,16423,1852,16407,1850,16406,1841,16406,1830,16405xe" filled="true" fillcolor="#0066a2" stroked="false">
              <v:path arrowok="t"/>
              <v:fill type="solid"/>
            </v:shape>
            <v:shape style="position:absolute;left:1904;top:16407;width:115;height:163" type="#_x0000_t75" stroked="false">
              <v:imagedata r:id="rId27" o:title=""/>
            </v:shape>
            <v:shape style="position:absolute;left:2075;top:16407;width:133;height:163" type="#_x0000_t75" stroked="false">
              <v:imagedata r:id="rId31" o:title=""/>
            </v:shape>
            <v:shape style="position:absolute;left:2253;top:16405;width:126;height:165" type="#_x0000_t75" stroked="false">
              <v:imagedata r:id="rId32" o:title=""/>
            </v:shape>
            <v:shape style="position:absolute;left:2425;top:16405;width:112;height:165" type="#_x0000_t75" stroked="false">
              <v:imagedata r:id="rId33" o:title=""/>
            </v:shape>
            <v:line style="position:absolute" from="2597,16406" to="2597,16570" stroked="true" strokeweight=".99189pt" strokecolor="#9d9fa1">
              <v:stroke dashstyle="solid"/>
            </v:line>
            <v:line style="position:absolute" from="2713,16424" to="2713,16570" stroked="true" strokeweight=".99614pt" strokecolor="#9d9fa1">
              <v:stroke dashstyle="solid"/>
            </v:line>
            <v:line style="position:absolute" from="2656,16423" to="2770,16423" stroked="true" strokeweight=".140pt" strokecolor="#9d9fa1">
              <v:stroke dashstyle="solid"/>
            </v:line>
            <v:line style="position:absolute" from="2656,16415" to="2770,16415" stroked="true" strokeweight=".7pt" strokecolor="#9d9fa1">
              <v:stroke dashstyle="solid"/>
            </v:line>
            <v:line style="position:absolute" from="2658,16407" to="2768,16407" stroked="true" strokeweight=".140pt" strokecolor="#9d9fa1">
              <v:stroke dashstyle="solid"/>
            </v:line>
            <v:shape style="position:absolute;left:2819;top:16406;width:211;height:164" type="#_x0000_t75" stroked="false">
              <v:imagedata r:id="rId34" o:title=""/>
            </v:shape>
            <v:shape style="position:absolute;left:3087;top:16405;width:92;height:166" coordorigin="3087,16405" coordsize="92,166" path="m3156,16405l3133,16405,3113,16407,3099,16414,3090,16427,3087,16446,3087,16530,3090,16549,3099,16562,3113,16569,3133,16571,3168,16571,3176,16570,3178,16570,3179,16568,3179,16554,3178,16553,3110,16553,3107,16547,3107,16494,3177,16494,3179,16492,3179,16478,3177,16476,3107,16476,3107,16429,3110,16423,3178,16423,3179,16422,3179,16408,3178,16407,3176,16406,3168,16406,3156,16405xe" filled="true" fillcolor="#9d9fa1" stroked="false">
              <v:path arrowok="t"/>
              <v:fill type="solid"/>
            </v:shape>
            <v:shape style="position:absolute;left:3295;top:16405;width:126;height:165" type="#_x0000_t75" stroked="false">
              <v:imagedata r:id="rId35" o:title=""/>
            </v:shape>
            <v:shape style="position:absolute;left:3457;top:16405;width:99;height:166" coordorigin="3457,16405" coordsize="99,166" path="m3556,16527l3554,16515,3549,16504,3538,16493,3485,16460,3478,16454,3478,16428,3487,16423,3523,16423,3538,16424,3550,16424,3552,16423,3552,16409,3550,16408,3548,16408,3540,16406,3523,16405,3510,16405,3488,16407,3471,16414,3461,16427,3457,16444,3459,16456,3465,16466,3474,16476,3488,16485,3529,16510,3535,16516,3535,16527,3534,16538,3529,16546,3518,16551,3502,16553,3476,16553,3466,16552,3463,16552,3461,16553,3461,16567,3462,16568,3466,16568,3475,16570,3487,16571,3502,16571,3529,16567,3545,16557,3548,16553,3554,16543,3556,16527e" filled="true" fillcolor="#9d9fa1" stroked="false">
              <v:path arrowok="t"/>
              <v:fill type="solid"/>
            </v:shape>
            <v:line style="position:absolute" from="-1,16167" to="24944,16167" stroked="true" strokeweight=".75pt" strokecolor="#00579c">
              <v:stroke dashstyle="solid"/>
            </v:line>
            <v:shape style="position:absolute;left:0;top:0;width:12471;height:17291" type="#_x0000_t75" stroked="false">
              <v:imagedata r:id="rId71" o:title=""/>
            </v:shape>
            <v:line style="position:absolute" from="13372,10335" to="24057,10335" stroked="true" strokeweight="1pt" strokecolor="#fbd50a">
              <v:stroke dashstyle="shortdash"/>
            </v:line>
            <v:shape style="position:absolute;left:13332;top:10335;width:10745;height:2" coordorigin="13332,10335" coordsize="10745,0" path="m13332,10335l13332,10335m24077,10335l24077,10335e" filled="false" stroked="true" strokeweight="1pt" strokecolor="#fbd50a">
              <v:path arrowok="t"/>
              <v:stroke dashstyle="solid"/>
            </v:shape>
            <v:shape style="position:absolute;left:13400;top:7226;width:2340;height:2495" type="#_x0000_t75" stroked="false">
              <v:imagedata r:id="rId72" o:title=""/>
            </v:shape>
            <v:shape style="position:absolute;left:13265;top:13213;width:2466;height:2378" type="#_x0000_t75" stroked="false">
              <v:imagedata r:id="rId73" o:title=""/>
            </v:shape>
            <w10:wrap type="none"/>
          </v:group>
        </w:pict>
      </w:r>
    </w:p>
    <w:p>
      <w:pPr>
        <w:spacing w:before="290"/>
        <w:ind w:left="15927" w:right="0" w:firstLine="0"/>
        <w:jc w:val="left"/>
        <w:rPr>
          <w:sz w:val="36"/>
        </w:rPr>
      </w:pPr>
      <w:r>
        <w:rPr>
          <w:color w:val="00579C"/>
          <w:sz w:val="36"/>
        </w:rPr>
        <w:t>Norden Composite (CM77)</w:t>
      </w:r>
    </w:p>
    <w:p>
      <w:pPr>
        <w:pStyle w:val="BodyText"/>
        <w:spacing w:line="249" w:lineRule="auto" w:before="313"/>
        <w:ind w:left="15927" w:right="471"/>
      </w:pPr>
      <w:r>
        <w:rPr/>
        <w:t>The Norden Composite Bearing was developed for use specifically for Cutter Suction Dredges.</w:t>
      </w:r>
      <w:r>
        <w:rPr>
          <w:spacing w:val="-27"/>
        </w:rPr>
        <w:t> </w:t>
      </w:r>
      <w:r>
        <w:rPr/>
        <w:t>It</w:t>
      </w:r>
      <w:r>
        <w:rPr>
          <w:spacing w:val="-25"/>
        </w:rPr>
        <w:t> </w:t>
      </w:r>
      <w:r>
        <w:rPr/>
        <w:t>is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combination</w:t>
      </w:r>
      <w:r>
        <w:rPr>
          <w:spacing w:val="-25"/>
        </w:rPr>
        <w:t> </w:t>
      </w:r>
      <w:r>
        <w:rPr/>
        <w:t>of</w:t>
      </w:r>
      <w:r>
        <w:rPr>
          <w:spacing w:val="-27"/>
        </w:rPr>
        <w:t> </w:t>
      </w:r>
      <w:r>
        <w:rPr/>
        <w:t>two</w:t>
      </w:r>
      <w:r>
        <w:rPr>
          <w:spacing w:val="-25"/>
        </w:rPr>
        <w:t> </w:t>
      </w:r>
      <w:r>
        <w:rPr/>
        <w:t>highly</w:t>
      </w:r>
      <w:r>
        <w:rPr>
          <w:spacing w:val="-24"/>
        </w:rPr>
        <w:t> </w:t>
      </w:r>
      <w:r>
        <w:rPr/>
        <w:t>developed</w:t>
      </w:r>
      <w:r>
        <w:rPr>
          <w:spacing w:val="-28"/>
        </w:rPr>
        <w:t> </w:t>
      </w:r>
      <w:r>
        <w:rPr/>
        <w:t>thermosetting</w:t>
      </w:r>
      <w:r>
        <w:rPr>
          <w:spacing w:val="-25"/>
        </w:rPr>
        <w:t> </w:t>
      </w:r>
      <w:r>
        <w:rPr/>
        <w:t>cross-linked</w:t>
      </w:r>
      <w:r>
        <w:rPr>
          <w:spacing w:val="-25"/>
        </w:rPr>
        <w:t> </w:t>
      </w:r>
      <w:r>
        <w:rPr/>
        <w:t>polymers that</w:t>
      </w:r>
      <w:r>
        <w:rPr>
          <w:spacing w:val="-36"/>
        </w:rPr>
        <w:t> </w:t>
      </w:r>
      <w:r>
        <w:rPr/>
        <w:t>optimize</w:t>
      </w:r>
      <w:r>
        <w:rPr>
          <w:spacing w:val="-35"/>
        </w:rPr>
        <w:t> </w:t>
      </w:r>
      <w:r>
        <w:rPr/>
        <w:t>different</w:t>
      </w:r>
      <w:r>
        <w:rPr>
          <w:spacing w:val="-34"/>
        </w:rPr>
        <w:t> </w:t>
      </w:r>
      <w:r>
        <w:rPr/>
        <w:t>characteristics</w:t>
      </w:r>
      <w:r>
        <w:rPr>
          <w:spacing w:val="-34"/>
        </w:rPr>
        <w:t> </w:t>
      </w:r>
      <w:r>
        <w:rPr/>
        <w:t>in</w:t>
      </w:r>
      <w:r>
        <w:rPr>
          <w:spacing w:val="-36"/>
        </w:rPr>
        <w:t> </w:t>
      </w:r>
      <w:r>
        <w:rPr/>
        <w:t>the</w:t>
      </w:r>
      <w:r>
        <w:rPr>
          <w:spacing w:val="-34"/>
        </w:rPr>
        <w:t> </w:t>
      </w:r>
      <w:r>
        <w:rPr/>
        <w:t>design</w:t>
      </w:r>
      <w:r>
        <w:rPr>
          <w:spacing w:val="-36"/>
        </w:rPr>
        <w:t> </w:t>
      </w:r>
      <w:r>
        <w:rPr/>
        <w:t>of</w:t>
      </w:r>
      <w:r>
        <w:rPr>
          <w:spacing w:val="-35"/>
        </w:rPr>
        <w:t> </w:t>
      </w:r>
      <w:r>
        <w:rPr/>
        <w:t>these</w:t>
      </w:r>
      <w:r>
        <w:rPr>
          <w:spacing w:val="-34"/>
        </w:rPr>
        <w:t> </w:t>
      </w:r>
      <w:r>
        <w:rPr/>
        <w:t>elastomeric</w:t>
      </w:r>
      <w:r>
        <w:rPr>
          <w:spacing w:val="-32"/>
        </w:rPr>
        <w:t> </w:t>
      </w:r>
      <w:r>
        <w:rPr/>
        <w:t>bearings.</w:t>
      </w:r>
    </w:p>
    <w:p>
      <w:pPr>
        <w:pStyle w:val="BodyText"/>
        <w:spacing w:line="247" w:lineRule="auto"/>
        <w:ind w:left="15927" w:right="471"/>
      </w:pPr>
      <w:r>
        <w:rPr/>
        <w:t>The</w:t>
      </w:r>
      <w:r>
        <w:rPr>
          <w:spacing w:val="-33"/>
        </w:rPr>
        <w:t> </w:t>
      </w:r>
      <w:r>
        <w:rPr/>
        <w:t>outside</w:t>
      </w:r>
      <w:r>
        <w:rPr>
          <w:spacing w:val="-30"/>
        </w:rPr>
        <w:t> </w:t>
      </w:r>
      <w:r>
        <w:rPr/>
        <w:t>polymer,</w:t>
      </w:r>
      <w:r>
        <w:rPr>
          <w:spacing w:val="-32"/>
        </w:rPr>
        <w:t> </w:t>
      </w:r>
      <w:r>
        <w:rPr>
          <w:spacing w:val="-22"/>
        </w:rPr>
        <w:t>Blue</w:t>
      </w:r>
      <w:r>
        <w:rPr>
          <w:spacing w:val="-31"/>
        </w:rPr>
        <w:t> </w:t>
      </w:r>
      <w:r>
        <w:rPr>
          <w:spacing w:val="-14"/>
        </w:rPr>
        <w:t>or</w:t>
      </w:r>
      <w:r>
        <w:rPr>
          <w:spacing w:val="-28"/>
        </w:rPr>
        <w:t> </w:t>
      </w:r>
      <w:r>
        <w:rPr>
          <w:spacing w:val="-18"/>
        </w:rPr>
        <w:t>ye</w:t>
      </w:r>
      <w:r>
        <w:rPr>
          <w:b/>
          <w:spacing w:val="-18"/>
        </w:rPr>
        <w:t>l</w:t>
      </w:r>
      <w:r>
        <w:rPr>
          <w:spacing w:val="-18"/>
        </w:rPr>
        <w:t>ow</w:t>
      </w:r>
      <w:r>
        <w:rPr>
          <w:spacing w:val="-29"/>
        </w:rPr>
        <w:t> </w:t>
      </w:r>
      <w:r>
        <w:rPr/>
        <w:t>in</w:t>
      </w:r>
      <w:r>
        <w:rPr>
          <w:spacing w:val="-31"/>
        </w:rPr>
        <w:t> </w:t>
      </w:r>
      <w:r>
        <w:rPr/>
        <w:t>colour</w:t>
      </w:r>
      <w:r>
        <w:rPr>
          <w:spacing w:val="-31"/>
        </w:rPr>
        <w:t> </w:t>
      </w:r>
      <w:r>
        <w:rPr/>
        <w:t>is</w:t>
      </w:r>
      <w:r>
        <w:rPr>
          <w:spacing w:val="-32"/>
        </w:rPr>
        <w:t> </w:t>
      </w:r>
      <w:r>
        <w:rPr/>
        <w:t>tough,</w:t>
      </w:r>
      <w:r>
        <w:rPr>
          <w:spacing w:val="-31"/>
        </w:rPr>
        <w:t> </w:t>
      </w:r>
      <w:r>
        <w:rPr/>
        <w:t>hard</w:t>
      </w:r>
      <w:r>
        <w:rPr>
          <w:spacing w:val="-1"/>
        </w:rPr>
        <w:t> </w:t>
      </w:r>
      <w:r>
        <w:rPr/>
        <w:t>material</w:t>
      </w:r>
      <w:r>
        <w:rPr>
          <w:spacing w:val="-29"/>
        </w:rPr>
        <w:t> </w:t>
      </w:r>
      <w:r>
        <w:rPr/>
        <w:t>with</w:t>
      </w:r>
      <w:r>
        <w:rPr>
          <w:spacing w:val="-30"/>
        </w:rPr>
        <w:t> </w:t>
      </w:r>
      <w:r>
        <w:rPr/>
        <w:t>high</w:t>
      </w:r>
      <w:r>
        <w:rPr>
          <w:spacing w:val="-33"/>
        </w:rPr>
        <w:t> </w:t>
      </w:r>
      <w:r>
        <w:rPr/>
        <w:t>load</w:t>
      </w:r>
      <w:r>
        <w:rPr>
          <w:spacing w:val="-29"/>
        </w:rPr>
        <w:t> </w:t>
      </w:r>
      <w:r>
        <w:rPr/>
        <w:t>bearing capacity,</w:t>
      </w:r>
      <w:r>
        <w:rPr>
          <w:spacing w:val="-24"/>
        </w:rPr>
        <w:t> </w:t>
      </w:r>
      <w:r>
        <w:rPr/>
        <w:t>resistant</w:t>
      </w:r>
      <w:r>
        <w:rPr>
          <w:spacing w:val="-26"/>
        </w:rPr>
        <w:t> </w:t>
      </w:r>
      <w:r>
        <w:rPr/>
        <w:t>to</w:t>
      </w:r>
      <w:r>
        <w:rPr>
          <w:spacing w:val="-25"/>
        </w:rPr>
        <w:t> </w:t>
      </w:r>
      <w:r>
        <w:rPr/>
        <w:t>impact</w:t>
      </w:r>
      <w:r>
        <w:rPr>
          <w:spacing w:val="-26"/>
        </w:rPr>
        <w:t> </w:t>
      </w:r>
      <w:r>
        <w:rPr/>
        <w:t>and</w:t>
      </w:r>
      <w:r>
        <w:rPr>
          <w:spacing w:val="8"/>
        </w:rPr>
        <w:t> </w:t>
      </w:r>
      <w:r>
        <w:rPr/>
        <w:t>compression.</w:t>
      </w:r>
      <w:r>
        <w:rPr>
          <w:spacing w:val="-25"/>
        </w:rPr>
        <w:t> </w:t>
      </w:r>
      <w:r>
        <w:rPr/>
        <w:t>The</w:t>
      </w:r>
      <w:r>
        <w:rPr>
          <w:spacing w:val="-27"/>
        </w:rPr>
        <w:t> </w:t>
      </w:r>
      <w:r>
        <w:rPr/>
        <w:t>inside</w:t>
      </w:r>
      <w:r>
        <w:rPr>
          <w:spacing w:val="-26"/>
        </w:rPr>
        <w:t> </w:t>
      </w:r>
      <w:r>
        <w:rPr/>
        <w:t>polymer</w:t>
      </w:r>
      <w:r>
        <w:rPr>
          <w:spacing w:val="-26"/>
        </w:rPr>
        <w:t> </w:t>
      </w:r>
      <w:r>
        <w:rPr/>
        <w:t>black</w:t>
      </w:r>
      <w:r>
        <w:rPr>
          <w:spacing w:val="-25"/>
        </w:rPr>
        <w:t> </w:t>
      </w:r>
      <w:r>
        <w:rPr/>
        <w:t>in</w:t>
      </w:r>
      <w:r>
        <w:rPr>
          <w:spacing w:val="-28"/>
        </w:rPr>
        <w:t> </w:t>
      </w:r>
      <w:r>
        <w:rPr/>
        <w:t>color</w:t>
      </w:r>
    </w:p>
    <w:p>
      <w:pPr>
        <w:pStyle w:val="BodyText"/>
        <w:spacing w:line="244" w:lineRule="auto" w:before="1"/>
        <w:ind w:left="15927" w:right="471"/>
      </w:pPr>
      <w:r>
        <w:rPr/>
        <w:t>is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softer</w:t>
      </w:r>
      <w:r>
        <w:rPr>
          <w:spacing w:val="-37"/>
        </w:rPr>
        <w:t> </w:t>
      </w:r>
      <w:r>
        <w:rPr/>
        <w:t>rubber</w:t>
      </w:r>
      <w:r>
        <w:rPr>
          <w:spacing w:val="-38"/>
        </w:rPr>
        <w:t> </w:t>
      </w:r>
      <w:r>
        <w:rPr/>
        <w:t>like</w:t>
      </w:r>
      <w:r>
        <w:rPr>
          <w:spacing w:val="-38"/>
        </w:rPr>
        <w:t> </w:t>
      </w:r>
      <w:r>
        <w:rPr/>
        <w:t>material</w:t>
      </w:r>
      <w:r>
        <w:rPr>
          <w:spacing w:val="-37"/>
        </w:rPr>
        <w:t> </w:t>
      </w:r>
      <w:r>
        <w:rPr/>
        <w:t>with</w:t>
      </w:r>
      <w:r>
        <w:rPr>
          <w:spacing w:val="-38"/>
        </w:rPr>
        <w:t> </w:t>
      </w:r>
      <w:r>
        <w:rPr/>
        <w:t>good</w:t>
      </w:r>
      <w:r>
        <w:rPr>
          <w:spacing w:val="-37"/>
        </w:rPr>
        <w:t> </w:t>
      </w:r>
      <w:r>
        <w:rPr/>
        <w:t>flexibility</w:t>
      </w:r>
      <w:r>
        <w:rPr>
          <w:spacing w:val="-36"/>
        </w:rPr>
        <w:t> </w:t>
      </w:r>
      <w:r>
        <w:rPr/>
        <w:t>and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ability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resist</w:t>
      </w:r>
      <w:r>
        <w:rPr>
          <w:spacing w:val="-39"/>
        </w:rPr>
        <w:t> </w:t>
      </w:r>
      <w:r>
        <w:rPr/>
        <w:t>tearing</w:t>
      </w:r>
      <w:r>
        <w:rPr>
          <w:spacing w:val="-36"/>
        </w:rPr>
        <w:t> </w:t>
      </w:r>
      <w:r>
        <w:rPr/>
        <w:t>from abrasive</w:t>
      </w:r>
      <w:r>
        <w:rPr>
          <w:spacing w:val="8"/>
        </w:rPr>
        <w:t> </w:t>
      </w:r>
      <w:r>
        <w:rPr/>
        <w:t>particles.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5927" w:right="1230"/>
      </w:pPr>
      <w:r>
        <w:rPr/>
        <w:t>While it is very difficult to obtain meaningful laboratory abrasive test values, this material</w:t>
      </w:r>
    </w:p>
    <w:p>
      <w:pPr>
        <w:pStyle w:val="BodyText"/>
        <w:spacing w:before="11"/>
        <w:ind w:left="15927"/>
      </w:pPr>
      <w:r>
        <w:rPr/>
        <w:t>has often proven to be better than the rubber and plastic materials by a factor of 8:1.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2742" w:right="0" w:firstLine="0"/>
        <w:jc w:val="left"/>
        <w:rPr>
          <w:rFonts w:ascii="Palatino Linotype"/>
          <w:sz w:val="56"/>
        </w:rPr>
      </w:pPr>
      <w:r>
        <w:rPr>
          <w:rFonts w:ascii="Palatino Linotype"/>
          <w:color w:val="00579C"/>
          <w:w w:val="105"/>
          <w:sz w:val="56"/>
        </w:rPr>
        <w:t>Water lubricated stern tube bearings</w:t>
      </w:r>
    </w:p>
    <w:p>
      <w:pPr>
        <w:pStyle w:val="BodyText"/>
        <w:spacing w:before="12"/>
        <w:rPr>
          <w:rFonts w:ascii="Palatino Linotype"/>
          <w:sz w:val="74"/>
        </w:rPr>
      </w:pPr>
    </w:p>
    <w:p>
      <w:pPr>
        <w:spacing w:before="1"/>
        <w:ind w:left="15929" w:right="0" w:firstLine="0"/>
        <w:jc w:val="left"/>
        <w:rPr>
          <w:sz w:val="32"/>
        </w:rPr>
      </w:pPr>
      <w:r>
        <w:rPr>
          <w:color w:val="00579C"/>
          <w:w w:val="105"/>
          <w:sz w:val="32"/>
        </w:rPr>
        <w:t>Norden CM7 / Norden 605 marine / Norden NNF</w:t>
      </w:r>
    </w:p>
    <w:p>
      <w:pPr>
        <w:pStyle w:val="BodyText"/>
        <w:spacing w:before="293"/>
        <w:ind w:left="16342" w:right="118"/>
      </w:pPr>
      <w:r>
        <w:rPr/>
        <w:t>Norden CM7 elastomeric bearings offer a very good combination of strength/stiffness and flexibility/elasticity. Bearing length 2:1 for AFT bearing and 1:1 for FWD bearing.</w:t>
      </w:r>
    </w:p>
    <w:p>
      <w:pPr>
        <w:pStyle w:val="BodyText"/>
        <w:spacing w:before="1"/>
        <w:ind w:left="16342" w:right="908"/>
      </w:pPr>
      <w:r>
        <w:rPr/>
        <w:t>Norden propeller system </w:t>
      </w:r>
      <w:r>
        <w:rPr>
          <w:sz w:val="22"/>
          <w:u w:val="single"/>
        </w:rPr>
        <w:t>will consist of</w:t>
      </w:r>
      <w:r>
        <w:rPr>
          <w:sz w:val="22"/>
        </w:rPr>
        <w:t> </w:t>
      </w:r>
      <w:r>
        <w:rPr/>
        <w:t>Norden CM7/Norden 605 or Norden NNF bearings, shaft liners and water Quality Package.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0" w:right="972" w:firstLine="0"/>
        <w:jc w:val="right"/>
        <w:rPr>
          <w:rFonts w:ascii="Arial"/>
          <w:sz w:val="22"/>
        </w:rPr>
      </w:pPr>
      <w:hyperlink r:id="rId39">
        <w:r>
          <w:rPr>
            <w:rFonts w:ascii="Arial"/>
            <w:color w:val="00579C"/>
            <w:sz w:val="22"/>
          </w:rPr>
          <w:t>www.norden-maritime.no</w:t>
        </w:r>
      </w:hyperlink>
    </w:p>
    <w:p>
      <w:pPr>
        <w:spacing w:after="0"/>
        <w:jc w:val="right"/>
        <w:rPr>
          <w:rFonts w:ascii="Arial"/>
          <w:sz w:val="22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pgSz w:w="24960" w:h="17300" w:orient="landscape"/>
          <w:pgMar w:top="0" w:bottom="0" w:left="260" w:right="180"/>
        </w:sectPr>
      </w:pPr>
    </w:p>
    <w:p>
      <w:pPr>
        <w:spacing w:before="171"/>
        <w:ind w:left="596" w:right="0" w:firstLine="0"/>
        <w:jc w:val="left"/>
        <w:rPr>
          <w:rFonts w:ascii="Palatino Linotype"/>
          <w:sz w:val="80"/>
        </w:rPr>
      </w:pPr>
      <w:r>
        <w:rPr>
          <w:rFonts w:ascii="Palatino Linotype"/>
          <w:color w:val="00579C"/>
          <w:w w:val="105"/>
          <w:sz w:val="80"/>
        </w:rPr>
        <w:t>Norden Bronze</w:t>
      </w:r>
    </w:p>
    <w:p>
      <w:pPr>
        <w:spacing w:line="232" w:lineRule="auto" w:before="538"/>
        <w:ind w:left="596" w:right="4957" w:firstLine="0"/>
        <w:jc w:val="left"/>
        <w:rPr>
          <w:rFonts w:ascii="Palatino Linotype"/>
          <w:sz w:val="26"/>
        </w:rPr>
      </w:pPr>
      <w:r>
        <w:rPr>
          <w:rFonts w:ascii="Palatino Linotype"/>
          <w:color w:val="7D8083"/>
          <w:w w:val="105"/>
          <w:sz w:val="26"/>
        </w:rPr>
        <w:t>Copper-aluminium alloys, Copper-zink alloys, Copper-lead-nickel alloys, Copper-tin alloys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8"/>
        <w:rPr>
          <w:rFonts w:ascii="Palatino Linotype"/>
          <w:sz w:val="18"/>
        </w:rPr>
      </w:pPr>
    </w:p>
    <w:p>
      <w:pPr>
        <w:spacing w:before="0"/>
        <w:ind w:left="596" w:right="0" w:firstLine="0"/>
        <w:jc w:val="left"/>
        <w:rPr>
          <w:rFonts w:ascii="Palatino Linotype"/>
          <w:b/>
          <w:sz w:val="56"/>
        </w:rPr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4535312</wp:posOffset>
            </wp:positionH>
            <wp:positionV relativeFrom="paragraph">
              <wp:posOffset>-162756</wp:posOffset>
            </wp:positionV>
            <wp:extent cx="2729722" cy="2729865"/>
            <wp:effectExtent l="0" t="0" r="0" b="0"/>
            <wp:wrapNone/>
            <wp:docPr id="1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722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color w:val="00579C"/>
          <w:w w:val="105"/>
          <w:sz w:val="56"/>
        </w:rPr>
        <w:t>500</w:t>
      </w:r>
      <w:r>
        <w:rPr>
          <w:rFonts w:ascii="Palatino Linotype"/>
          <w:b/>
          <w:color w:val="00579C"/>
          <w:spacing w:val="-64"/>
          <w:w w:val="105"/>
          <w:sz w:val="56"/>
        </w:rPr>
        <w:t> </w:t>
      </w:r>
      <w:r>
        <w:rPr>
          <w:rFonts w:ascii="Palatino Linotype"/>
          <w:b/>
          <w:color w:val="00579C"/>
          <w:w w:val="105"/>
          <w:sz w:val="56"/>
        </w:rPr>
        <w:t>Oilies</w:t>
      </w:r>
    </w:p>
    <w:p>
      <w:pPr>
        <w:pStyle w:val="BodyText"/>
        <w:spacing w:line="247" w:lineRule="auto" w:before="316"/>
        <w:ind w:left="589" w:right="5198"/>
      </w:pPr>
      <w:r>
        <w:rPr/>
        <w:t>500 Oiles series bearings incorporate high quality copper alloy based metals with engineered solid lubricant plugs. (ptfe/graphite)</w:t>
      </w:r>
      <w:r>
        <w:rPr>
          <w:spacing w:val="-31"/>
        </w:rPr>
        <w:t> </w:t>
      </w:r>
      <w:r>
        <w:rPr/>
        <w:t>These</w:t>
      </w:r>
      <w:r>
        <w:rPr>
          <w:spacing w:val="-31"/>
        </w:rPr>
        <w:t> </w:t>
      </w:r>
      <w:r>
        <w:rPr/>
        <w:t>bearings</w:t>
      </w:r>
      <w:r>
        <w:rPr>
          <w:spacing w:val="-32"/>
        </w:rPr>
        <w:t> </w:t>
      </w:r>
      <w:r>
        <w:rPr/>
        <w:t>are</w:t>
      </w:r>
      <w:r>
        <w:rPr>
          <w:spacing w:val="-30"/>
        </w:rPr>
        <w:t> </w:t>
      </w:r>
      <w:r>
        <w:rPr/>
        <w:t>designed</w:t>
      </w:r>
      <w:r>
        <w:rPr>
          <w:spacing w:val="-31"/>
        </w:rPr>
        <w:t> </w:t>
      </w:r>
      <w:r>
        <w:rPr/>
        <w:t>to</w:t>
      </w:r>
      <w:r>
        <w:rPr>
          <w:spacing w:val="-30"/>
        </w:rPr>
        <w:t> </w:t>
      </w:r>
      <w:r>
        <w:rPr/>
        <w:t>accommodate a wide variety of application requirements demanded by today’s</w:t>
      </w:r>
      <w:r>
        <w:rPr>
          <w:spacing w:val="-34"/>
        </w:rPr>
        <w:t> </w:t>
      </w:r>
      <w:r>
        <w:rPr/>
        <w:t>equipment.</w:t>
      </w:r>
      <w:r>
        <w:rPr>
          <w:spacing w:val="-32"/>
        </w:rPr>
        <w:t> </w:t>
      </w:r>
      <w:r>
        <w:rPr/>
        <w:t>Precise</w:t>
      </w:r>
      <w:r>
        <w:rPr>
          <w:spacing w:val="-33"/>
        </w:rPr>
        <w:t> </w:t>
      </w:r>
      <w:r>
        <w:rPr/>
        <w:t>tolerances</w:t>
      </w:r>
      <w:r>
        <w:rPr>
          <w:spacing w:val="-31"/>
        </w:rPr>
        <w:t> </w:t>
      </w:r>
      <w:r>
        <w:rPr/>
        <w:t>utilizing</w:t>
      </w:r>
      <w:r>
        <w:rPr>
          <w:spacing w:val="-34"/>
        </w:rPr>
        <w:t> </w:t>
      </w:r>
      <w:r>
        <w:rPr/>
        <w:t>strategic</w:t>
      </w:r>
      <w:r>
        <w:rPr>
          <w:spacing w:val="-31"/>
        </w:rPr>
        <w:t> </w:t>
      </w:r>
      <w:r>
        <w:rPr/>
        <w:t>plug location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plug</w:t>
      </w:r>
      <w:r>
        <w:rPr>
          <w:spacing w:val="-12"/>
        </w:rPr>
        <w:t> </w:t>
      </w:r>
      <w:r>
        <w:rPr/>
        <w:t>compounds</w:t>
      </w:r>
      <w:r>
        <w:rPr>
          <w:spacing w:val="-15"/>
        </w:rPr>
        <w:t> </w:t>
      </w:r>
      <w:r>
        <w:rPr/>
        <w:t>ensure</w:t>
      </w:r>
      <w:r>
        <w:rPr>
          <w:spacing w:val="-14"/>
        </w:rPr>
        <w:t> </w:t>
      </w:r>
      <w:r>
        <w:rPr/>
        <w:t>performance</w:t>
      </w:r>
    </w:p>
    <w:p>
      <w:pPr>
        <w:pStyle w:val="BodyText"/>
        <w:spacing w:before="3"/>
        <w:ind w:left="589"/>
      </w:pPr>
      <w:r>
        <w:rPr/>
        <w:t>delivery and lubrication free service..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589" w:right="5403"/>
        <w:jc w:val="both"/>
      </w:pPr>
      <w:r>
        <w:rPr/>
        <w:t>500</w:t>
      </w:r>
      <w:r>
        <w:rPr>
          <w:spacing w:val="-26"/>
        </w:rPr>
        <w:t> </w:t>
      </w:r>
      <w:r>
        <w:rPr/>
        <w:t>series</w:t>
      </w:r>
      <w:r>
        <w:rPr>
          <w:spacing w:val="-26"/>
        </w:rPr>
        <w:t> </w:t>
      </w:r>
      <w:r>
        <w:rPr/>
        <w:t>bearings</w:t>
      </w:r>
      <w:r>
        <w:rPr>
          <w:spacing w:val="-28"/>
        </w:rPr>
        <w:t> </w:t>
      </w:r>
      <w:r>
        <w:rPr/>
        <w:t>provide</w:t>
      </w:r>
      <w:r>
        <w:rPr>
          <w:spacing w:val="-27"/>
        </w:rPr>
        <w:t> </w:t>
      </w:r>
      <w:r>
        <w:rPr/>
        <w:t>extreme</w:t>
      </w:r>
      <w:r>
        <w:rPr>
          <w:spacing w:val="-27"/>
        </w:rPr>
        <w:t> </w:t>
      </w:r>
      <w:r>
        <w:rPr/>
        <w:t>temperature</w:t>
      </w:r>
      <w:r>
        <w:rPr>
          <w:spacing w:val="-27"/>
        </w:rPr>
        <w:t> </w:t>
      </w:r>
      <w:r>
        <w:rPr/>
        <w:t>limits</w:t>
      </w:r>
      <w:r>
        <w:rPr>
          <w:spacing w:val="-26"/>
        </w:rPr>
        <w:t> </w:t>
      </w:r>
      <w:r>
        <w:rPr/>
        <w:t>and high</w:t>
      </w:r>
      <w:r>
        <w:rPr>
          <w:spacing w:val="-33"/>
        </w:rPr>
        <w:t> </w:t>
      </w:r>
      <w:r>
        <w:rPr/>
        <w:t>load</w:t>
      </w:r>
      <w:r>
        <w:rPr>
          <w:spacing w:val="-34"/>
        </w:rPr>
        <w:t> </w:t>
      </w:r>
      <w:r>
        <w:rPr/>
        <w:t>capacity</w:t>
      </w:r>
      <w:r>
        <w:rPr>
          <w:spacing w:val="-33"/>
        </w:rPr>
        <w:t> </w:t>
      </w:r>
      <w:r>
        <w:rPr/>
        <w:t>performance.</w:t>
      </w:r>
      <w:r>
        <w:rPr>
          <w:spacing w:val="-33"/>
        </w:rPr>
        <w:t> </w:t>
      </w:r>
      <w:r>
        <w:rPr/>
        <w:t>Available</w:t>
      </w:r>
      <w:r>
        <w:rPr>
          <w:spacing w:val="-34"/>
        </w:rPr>
        <w:t> </w:t>
      </w:r>
      <w:r>
        <w:rPr/>
        <w:t>as</w:t>
      </w:r>
      <w:r>
        <w:rPr>
          <w:spacing w:val="-31"/>
        </w:rPr>
        <w:t> </w:t>
      </w:r>
      <w:r>
        <w:rPr/>
        <w:t>plain</w:t>
      </w:r>
      <w:r>
        <w:rPr>
          <w:spacing w:val="-34"/>
        </w:rPr>
        <w:t> </w:t>
      </w:r>
      <w:r>
        <w:rPr/>
        <w:t>bearings, flanges</w:t>
      </w:r>
      <w:r>
        <w:rPr>
          <w:spacing w:val="-25"/>
        </w:rPr>
        <w:t> </w:t>
      </w:r>
      <w:r>
        <w:rPr/>
        <w:t>bearing</w:t>
      </w:r>
      <w:r>
        <w:rPr>
          <w:spacing w:val="-24"/>
        </w:rPr>
        <w:t> </w:t>
      </w:r>
      <w:r>
        <w:rPr/>
        <w:t>and</w:t>
      </w:r>
      <w:r>
        <w:rPr>
          <w:spacing w:val="-22"/>
        </w:rPr>
        <w:t> </w:t>
      </w:r>
      <w:r>
        <w:rPr/>
        <w:t>flat</w:t>
      </w:r>
      <w:r>
        <w:rPr>
          <w:spacing w:val="-24"/>
        </w:rPr>
        <w:t> </w:t>
      </w:r>
      <w:r>
        <w:rPr/>
        <w:t>pads.</w:t>
      </w:r>
    </w:p>
    <w:p>
      <w:pPr>
        <w:pStyle w:val="BodyText"/>
        <w:spacing w:before="2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594" w:right="0" w:firstLine="0"/>
        <w:jc w:val="left"/>
        <w:rPr>
          <w:sz w:val="24"/>
        </w:rPr>
      </w:pPr>
      <w:r>
        <w:rPr>
          <w:color w:val="00579C"/>
          <w:w w:val="105"/>
          <w:sz w:val="24"/>
        </w:rPr>
        <w:t>Norden Alm Bz 220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49" w:lineRule="auto"/>
        <w:ind w:left="594" w:right="1722"/>
        <w:rPr>
          <w:sz w:val="11"/>
        </w:rPr>
      </w:pPr>
      <w:r>
        <w:rPr/>
        <w:t>For</w:t>
      </w:r>
      <w:r>
        <w:rPr>
          <w:spacing w:val="-26"/>
        </w:rPr>
        <w:t> </w:t>
      </w:r>
      <w:r>
        <w:rPr/>
        <w:t>the</w:t>
      </w:r>
      <w:r>
        <w:rPr>
          <w:spacing w:val="-25"/>
        </w:rPr>
        <w:t> </w:t>
      </w:r>
      <w:r>
        <w:rPr/>
        <w:t>very</w:t>
      </w:r>
      <w:r>
        <w:rPr>
          <w:spacing w:val="-25"/>
        </w:rPr>
        <w:t> </w:t>
      </w:r>
      <w:r>
        <w:rPr/>
        <w:t>highest</w:t>
      </w:r>
      <w:r>
        <w:rPr>
          <w:spacing w:val="-24"/>
        </w:rPr>
        <w:t> </w:t>
      </w:r>
      <w:r>
        <w:rPr/>
        <w:t>loads</w:t>
      </w:r>
      <w:r>
        <w:rPr>
          <w:spacing w:val="-23"/>
        </w:rPr>
        <w:t> </w:t>
      </w:r>
      <w:r>
        <w:rPr/>
        <w:t>when</w:t>
      </w:r>
      <w:r>
        <w:rPr>
          <w:spacing w:val="-26"/>
        </w:rPr>
        <w:t> </w:t>
      </w:r>
      <w:r>
        <w:rPr/>
        <w:t>well lubricated.</w:t>
      </w:r>
      <w:r>
        <w:rPr>
          <w:spacing w:val="-23"/>
        </w:rPr>
        <w:t> </w:t>
      </w:r>
      <w:r>
        <w:rPr/>
        <w:t>Load</w:t>
      </w:r>
      <w:r>
        <w:rPr>
          <w:spacing w:val="-22"/>
        </w:rPr>
        <w:t> </w:t>
      </w:r>
      <w:r>
        <w:rPr/>
        <w:t>up</w:t>
      </w:r>
      <w:r>
        <w:rPr>
          <w:spacing w:val="-24"/>
        </w:rPr>
        <w:t> </w:t>
      </w:r>
      <w:r>
        <w:rPr/>
        <w:t>to</w:t>
      </w:r>
      <w:r>
        <w:rPr>
          <w:spacing w:val="-21"/>
        </w:rPr>
        <w:t> </w:t>
      </w:r>
      <w:r>
        <w:rPr/>
        <w:t>200</w:t>
      </w:r>
      <w:r>
        <w:rPr>
          <w:spacing w:val="-23"/>
        </w:rPr>
        <w:t> </w:t>
      </w:r>
      <w:r>
        <w:rPr/>
        <w:t>N/mm</w:t>
      </w:r>
      <w:r>
        <w:rPr>
          <w:position w:val="7"/>
          <w:sz w:val="11"/>
        </w:rPr>
        <w:t>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7"/>
        <w:ind w:left="589" w:right="0" w:firstLine="0"/>
        <w:jc w:val="left"/>
        <w:rPr>
          <w:rFonts w:ascii="Palatino Linotype"/>
          <w:sz w:val="69"/>
        </w:rPr>
      </w:pP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10974300</wp:posOffset>
            </wp:positionH>
            <wp:positionV relativeFrom="paragraph">
              <wp:posOffset>845543</wp:posOffset>
            </wp:positionV>
            <wp:extent cx="2264814" cy="1357630"/>
            <wp:effectExtent l="0" t="0" r="0" b="0"/>
            <wp:wrapNone/>
            <wp:docPr id="1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14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8506684</wp:posOffset>
            </wp:positionH>
            <wp:positionV relativeFrom="paragraph">
              <wp:posOffset>857608</wp:posOffset>
            </wp:positionV>
            <wp:extent cx="2221005" cy="1345565"/>
            <wp:effectExtent l="0" t="0" r="0" b="0"/>
            <wp:wrapNone/>
            <wp:docPr id="1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00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00579C"/>
          <w:w w:val="105"/>
          <w:sz w:val="69"/>
        </w:rPr>
        <w:t>Rubber</w:t>
      </w:r>
      <w:r>
        <w:rPr>
          <w:rFonts w:ascii="Palatino Linotype"/>
          <w:color w:val="00579C"/>
          <w:spacing w:val="54"/>
          <w:w w:val="105"/>
          <w:sz w:val="69"/>
        </w:rPr>
        <w:t> </w:t>
      </w:r>
      <w:r>
        <w:rPr>
          <w:rFonts w:ascii="Palatino Linotype"/>
          <w:color w:val="00579C"/>
          <w:spacing w:val="-3"/>
          <w:w w:val="105"/>
          <w:sz w:val="69"/>
        </w:rPr>
        <w:t>Buffers</w:t>
      </w:r>
    </w:p>
    <w:p>
      <w:pPr>
        <w:pStyle w:val="BodyText"/>
        <w:spacing w:before="11"/>
        <w:rPr>
          <w:rFonts w:ascii="Palatino Linotype"/>
          <w:sz w:val="19"/>
        </w:rPr>
      </w:pPr>
      <w:r>
        <w:rPr/>
        <w:br w:type="column"/>
      </w:r>
      <w:r>
        <w:rPr>
          <w:rFonts w:ascii="Palatino Linotype"/>
          <w:sz w:val="19"/>
        </w:rPr>
      </w:r>
    </w:p>
    <w:p>
      <w:pPr>
        <w:spacing w:before="0"/>
        <w:ind w:left="571" w:right="0" w:firstLine="0"/>
        <w:jc w:val="left"/>
        <w:rPr>
          <w:rFonts w:ascii="Arial"/>
          <w:sz w:val="24"/>
        </w:rPr>
      </w:pPr>
      <w:r>
        <w:rPr>
          <w:rFonts w:ascii="Arial"/>
          <w:color w:val="00579C"/>
          <w:sz w:val="24"/>
        </w:rPr>
        <w:t>Norden SL-4</w:t>
      </w:r>
    </w:p>
    <w:p>
      <w:pPr>
        <w:pStyle w:val="BodyText"/>
        <w:spacing w:before="3"/>
        <w:rPr>
          <w:rFonts w:ascii="Arial"/>
          <w:sz w:val="28"/>
        </w:rPr>
      </w:pPr>
    </w:p>
    <w:p>
      <w:pPr>
        <w:pStyle w:val="BodyText"/>
        <w:ind w:left="571"/>
      </w:pPr>
      <w:r>
        <w:rPr/>
        <w:drawing>
          <wp:anchor distT="0" distB="0" distL="0" distR="0" allowOverlap="1" layoutInCell="1" locked="0" behindDoc="1" simplePos="0" relativeHeight="250445824">
            <wp:simplePos x="0" y="0"/>
            <wp:positionH relativeFrom="page">
              <wp:posOffset>13972502</wp:posOffset>
            </wp:positionH>
            <wp:positionV relativeFrom="paragraph">
              <wp:posOffset>-332490</wp:posOffset>
            </wp:positionV>
            <wp:extent cx="1535467" cy="2548254"/>
            <wp:effectExtent l="0" t="0" r="0" b="0"/>
            <wp:wrapNone/>
            <wp:docPr id="1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67" cy="254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6.650024pt;margin-top:8.969651pt;width:538pt;height:171.7pt;mso-position-horizontal-relative:page;mso-position-vertical-relative:paragraph;z-index:-252869632" coordorigin="13333,179" coordsize="10760,3434">
            <v:shape style="position:absolute;left:13335;top:179;width:5253;height:3414" type="#_x0000_t75" stroked="false">
              <v:imagedata r:id="rId78" o:title=""/>
            </v:shape>
            <v:line style="position:absolute" from="24053,3603" to="13353,3603" stroked="true" strokeweight="1pt" strokecolor="#fbd50a">
              <v:stroke dashstyle="shortdash"/>
            </v:line>
            <v:shape style="position:absolute;left:13333;top:3603;width:10760;height:2" coordorigin="13333,3603" coordsize="10760,0" path="m24093,3603l24093,3603m13333,3603l13333,3603e" filled="false" stroked="true" strokeweight="1pt" strokecolor="#fbd50a">
              <v:path arrowok="t"/>
              <v:stroke dashstyle="solid"/>
            </v:shape>
            <w10:wrap type="none"/>
          </v:group>
        </w:pict>
      </w:r>
      <w:r>
        <w:rPr/>
        <w:t>Hatch Cover Pads with PTFT plugs</w:t>
      </w:r>
    </w:p>
    <w:p>
      <w:pPr>
        <w:spacing w:after="0"/>
        <w:sectPr>
          <w:type w:val="continuous"/>
          <w:pgSz w:w="24960" w:h="17300" w:orient="landscape"/>
          <w:pgMar w:top="1300" w:bottom="280" w:left="260" w:right="180"/>
          <w:cols w:num="3" w:equalWidth="0">
            <w:col w:w="11221" w:space="1248"/>
            <w:col w:w="5482" w:space="40"/>
            <w:col w:w="6529"/>
          </w:cols>
        </w:sectPr>
      </w:pPr>
    </w:p>
    <w:p>
      <w:pPr>
        <w:pStyle w:val="BodyText"/>
      </w:pPr>
      <w:r>
        <w:rPr/>
        <w:pict>
          <v:group style="position:absolute;margin-left:-.05pt;margin-top:807.975037pt;width:1247.25pt;height:56.6pt;mso-position-horizontal-relative:page;mso-position-vertical-relative:page;z-index:-252874752" coordorigin="-1,16160" coordsize="24945,1132">
            <v:shape style="position:absolute;left:-1;top:16224;width:24945;height:1067" coordorigin="-1,16224" coordsize="24945,1067" path="m838,16224l-1,16224,-1,17291,838,17291,838,16224m24944,16224l24091,16224,24091,17291,24944,17291,24944,16224e" filled="true" fillcolor="#00579c" stroked="false">
              <v:path arrowok="t"/>
              <v:fill type="solid"/>
            </v:shape>
            <v:line style="position:absolute" from="-1,16167" to="24944,16167" stroked="true" strokeweight=".75pt" strokecolor="#00579c">
              <v:stroke dashstyle="solid"/>
            </v:line>
            <v:shape style="position:absolute;left:1101;top:16389;width:115;height:163" type="#_x0000_t75" stroked="false">
              <v:imagedata r:id="rId27" o:title=""/>
            </v:shape>
            <v:shape style="position:absolute;left:1268;top:16387;width:119;height:166" type="#_x0000_t75" stroked="false">
              <v:imagedata r:id="rId28" o:title=""/>
            </v:shape>
            <v:shape style="position:absolute;left:1439;top:16387;width:112;height:165" type="#_x0000_t75" stroked="false">
              <v:imagedata r:id="rId29" o:title=""/>
            </v:shape>
            <v:shape style="position:absolute;left:1599;top:16387;width:111;height:166" type="#_x0000_t75" stroked="false">
              <v:imagedata r:id="rId30" o:title=""/>
            </v:shape>
            <v:shape style="position:absolute;left:1762;top:16387;width:91;height:167" coordorigin="1762,16387" coordsize="91,167" path="m1819,16387l1808,16387,1788,16390,1773,16397,1765,16410,1762,16428,1762,16513,1765,16532,1773,16544,1788,16551,1808,16554,1832,16554,1843,16553,1851,16553,1853,16552,1853,16536,1785,16536,1782,16530,1782,16476,1851,16476,1853,16474,1853,16461,1851,16459,1782,16459,1782,16412,1785,16405,1853,16405,1853,16389,1851,16389,1842,16388,1831,16388,1819,16387xe" filled="true" fillcolor="#0066a2" stroked="false">
              <v:path arrowok="t"/>
              <v:fill type="solid"/>
            </v:shape>
            <v:shape style="position:absolute;left:1905;top:16389;width:115;height:163" type="#_x0000_t75" stroked="false">
              <v:imagedata r:id="rId27" o:title=""/>
            </v:shape>
            <v:shape style="position:absolute;left:2076;top:16389;width:133;height:163" type="#_x0000_t75" stroked="false">
              <v:imagedata r:id="rId31" o:title=""/>
            </v:shape>
            <v:shape style="position:absolute;left:2254;top:16387;width:126;height:165" type="#_x0000_t75" stroked="false">
              <v:imagedata r:id="rId32" o:title=""/>
            </v:shape>
            <v:shape style="position:absolute;left:2426;top:16387;width:112;height:165" type="#_x0000_t75" stroked="false">
              <v:imagedata r:id="rId33" o:title=""/>
            </v:shape>
            <v:line style="position:absolute" from="2598,16388" to="2598,16552" stroked="true" strokeweight=".99189pt" strokecolor="#9d9fa1">
              <v:stroke dashstyle="solid"/>
            </v:line>
            <v:line style="position:absolute" from="2714,16406" to="2714,16552" stroked="true" strokeweight=".99614pt" strokecolor="#9d9fa1">
              <v:stroke dashstyle="solid"/>
            </v:line>
            <v:line style="position:absolute" from="2657,16405" to="2771,16405" stroked="true" strokeweight=".140pt" strokecolor="#9d9fa1">
              <v:stroke dashstyle="solid"/>
            </v:line>
            <v:line style="position:absolute" from="2657,16397" to="2771,16397" stroked="true" strokeweight=".7pt" strokecolor="#9d9fa1">
              <v:stroke dashstyle="solid"/>
            </v:line>
            <v:line style="position:absolute" from="2659,16389" to="2769,16389" stroked="true" strokeweight=".140pt" strokecolor="#9d9fa1">
              <v:stroke dashstyle="solid"/>
            </v:line>
            <v:shape style="position:absolute;left:2820;top:16388;width:211;height:164" type="#_x0000_t75" stroked="false">
              <v:imagedata r:id="rId41" o:title=""/>
            </v:shape>
            <v:shape style="position:absolute;left:3088;top:16387;width:92;height:167" coordorigin="3088,16387" coordsize="92,167" path="m3145,16387l3134,16387,3114,16390,3100,16397,3091,16410,3088,16428,3088,16513,3091,16532,3100,16544,3114,16551,3134,16554,3158,16554,3169,16553,3177,16553,3179,16552,3180,16551,3180,16537,3179,16536,3111,16536,3108,16530,3108,16476,3178,16476,3180,16474,3180,16461,3178,16459,3108,16459,3108,16412,3111,16405,3179,16405,3180,16404,3180,16390,3179,16389,3177,16389,3169,16388,3157,16388,3145,16387xe" filled="true" fillcolor="#9d9fa1" stroked="false">
              <v:path arrowok="t"/>
              <v:fill type="solid"/>
            </v:shape>
            <v:shape style="position:absolute;left:3296;top:16387;width:126;height:165" type="#_x0000_t75" stroked="false">
              <v:imagedata r:id="rId35" o:title=""/>
            </v:shape>
            <v:shape style="position:absolute;left:3458;top:16387;width:99;height:167" coordorigin="3458,16387" coordsize="99,167" path="m3557,16510l3486,16443,3479,16437,3479,16410,3488,16405,3524,16405,3539,16406,3549,16407,3551,16407,3553,16405,3553,16392,3551,16390,3549,16390,3524,16387,3511,16387,3489,16390,3472,16397,3462,16409,3458,16426,3460,16438,3466,16449,3475,16458,3530,16493,3536,16499,3536,16510,3535,16520,3530,16529,3519,16534,3503,16536,3493,16536,3477,16535,3467,16534,3464,16534,3462,16536,3462,16549,3463,16550,3467,16551,3476,16552,3488,16554,3503,16554,3530,16550,3546,16540,3549,16536,3555,16526,3557,16510e" filled="true" fillcolor="#9d9fa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44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840075" cy="4726940"/>
            <wp:effectExtent l="0" t="0" r="0" b="0"/>
            <wp:wrapNone/>
            <wp:docPr id="1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7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9"/>
        </w:rPr>
      </w:pPr>
    </w:p>
    <w:p>
      <w:pPr>
        <w:tabs>
          <w:tab w:pos="21082" w:val="left" w:leader="none"/>
          <w:tab w:pos="24313" w:val="right" w:leader="none"/>
        </w:tabs>
        <w:spacing w:before="92"/>
        <w:ind w:left="104" w:right="0" w:firstLine="0"/>
        <w:jc w:val="left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13577732</wp:posOffset>
            </wp:positionH>
            <wp:positionV relativeFrom="paragraph">
              <wp:posOffset>-1682548</wp:posOffset>
            </wp:positionV>
            <wp:extent cx="1878167" cy="1483360"/>
            <wp:effectExtent l="0" t="0" r="0" b="0"/>
            <wp:wrapNone/>
            <wp:docPr id="2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67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  <w:position w:val="1"/>
          <w:sz w:val="24"/>
        </w:rPr>
        <w:t>14</w:t>
        <w:tab/>
      </w:r>
      <w:hyperlink r:id="rId39">
        <w:r>
          <w:rPr>
            <w:rFonts w:ascii="Arial"/>
            <w:color w:val="00579C"/>
            <w:sz w:val="22"/>
          </w:rPr>
          <w:t>www.norden-maritime.no</w:t>
        </w:r>
      </w:hyperlink>
      <w:r>
        <w:rPr>
          <w:rFonts w:ascii="Arial"/>
          <w:color w:val="00579C"/>
          <w:sz w:val="22"/>
        </w:rPr>
        <w:tab/>
      </w:r>
      <w:r>
        <w:rPr>
          <w:rFonts w:ascii="Arial"/>
          <w:color w:val="FFFFFF"/>
          <w:sz w:val="24"/>
        </w:rPr>
        <w:t>15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rPr>
          <w:rFonts w:ascii="Arial"/>
          <w:sz w:val="94"/>
        </w:rPr>
      </w:pPr>
    </w:p>
    <w:p>
      <w:pPr>
        <w:spacing w:line="893" w:lineRule="exact" w:before="1"/>
        <w:ind w:left="6098" w:right="0" w:firstLine="0"/>
        <w:jc w:val="left"/>
        <w:rPr>
          <w:rFonts w:ascii="Palatino Linotype"/>
          <w:sz w:val="68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7919719</wp:posOffset>
            </wp:positionH>
            <wp:positionV relativeFrom="paragraph">
              <wp:posOffset>-698457</wp:posOffset>
            </wp:positionV>
            <wp:extent cx="7919720" cy="3844290"/>
            <wp:effectExtent l="0" t="0" r="0" b="0"/>
            <wp:wrapNone/>
            <wp:docPr id="2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00579C"/>
          <w:sz w:val="68"/>
        </w:rPr>
        <w:t>Norden</w:t>
      </w:r>
    </w:p>
    <w:p>
      <w:pPr>
        <w:spacing w:line="893" w:lineRule="exact" w:before="0"/>
        <w:ind w:left="6098" w:right="0" w:firstLine="0"/>
        <w:jc w:val="left"/>
        <w:rPr>
          <w:rFonts w:ascii="Palatino Linotype"/>
          <w:sz w:val="68"/>
        </w:rPr>
      </w:pPr>
      <w:r>
        <w:rPr>
          <w:rFonts w:ascii="Palatino Linotype"/>
          <w:color w:val="00579C"/>
          <w:w w:val="105"/>
          <w:sz w:val="68"/>
        </w:rPr>
        <w:t>DU Bearings</w:t>
      </w:r>
    </w:p>
    <w:p>
      <w:pPr>
        <w:spacing w:before="569"/>
        <w:ind w:left="6124" w:right="0" w:firstLine="0"/>
        <w:jc w:val="left"/>
        <w:rPr>
          <w:sz w:val="36"/>
        </w:rPr>
      </w:pPr>
      <w:r>
        <w:rPr>
          <w:color w:val="00579C"/>
          <w:w w:val="105"/>
          <w:sz w:val="36"/>
        </w:rPr>
        <w:t>PTFE</w:t>
      </w:r>
      <w:r>
        <w:rPr>
          <w:color w:val="00579C"/>
          <w:spacing w:val="-54"/>
          <w:w w:val="105"/>
          <w:sz w:val="36"/>
        </w:rPr>
        <w:t> </w:t>
      </w:r>
      <w:r>
        <w:rPr>
          <w:color w:val="00579C"/>
          <w:w w:val="105"/>
          <w:sz w:val="36"/>
        </w:rPr>
        <w:t>coated</w:t>
      </w:r>
      <w:r>
        <w:rPr>
          <w:color w:val="00579C"/>
          <w:spacing w:val="-53"/>
          <w:w w:val="105"/>
          <w:sz w:val="36"/>
        </w:rPr>
        <w:t> </w:t>
      </w:r>
      <w:r>
        <w:rPr>
          <w:color w:val="00579C"/>
          <w:w w:val="105"/>
          <w:sz w:val="36"/>
        </w:rPr>
        <w:t>bushings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44" w:lineRule="auto"/>
        <w:ind w:left="6098" w:right="13339"/>
      </w:pPr>
      <w:r>
        <w:rPr>
          <w:rFonts w:ascii="Arial"/>
        </w:rPr>
        <w:t>PTFE</w:t>
      </w:r>
      <w:r>
        <w:rPr>
          <w:rFonts w:ascii="Arial"/>
          <w:spacing w:val="-15"/>
        </w:rPr>
        <w:t> </w:t>
      </w:r>
      <w:r>
        <w:rPr>
          <w:rFonts w:ascii="Arial"/>
        </w:rPr>
        <w:t>lined</w:t>
      </w:r>
      <w:r>
        <w:rPr>
          <w:rFonts w:ascii="Arial"/>
          <w:spacing w:val="-14"/>
        </w:rPr>
        <w:t> </w:t>
      </w:r>
      <w:r>
        <w:rPr>
          <w:rFonts w:ascii="Arial"/>
        </w:rPr>
        <w:t>self-lubricating</w:t>
      </w:r>
      <w:r>
        <w:rPr>
          <w:rFonts w:ascii="Arial"/>
          <w:spacing w:val="-12"/>
        </w:rPr>
        <w:t> </w:t>
      </w:r>
      <w:r>
        <w:rPr>
          <w:rFonts w:ascii="Arial"/>
        </w:rPr>
        <w:t>bearings.</w:t>
      </w:r>
      <w:r>
        <w:rPr>
          <w:rFonts w:ascii="Arial"/>
          <w:spacing w:val="-14"/>
        </w:rPr>
        <w:t> </w:t>
      </w:r>
      <w:r>
        <w:rPr>
          <w:rFonts w:ascii="Arial"/>
        </w:rPr>
        <w:t>This</w:t>
      </w:r>
      <w:r>
        <w:rPr>
          <w:rFonts w:ascii="Arial"/>
          <w:spacing w:val="-12"/>
        </w:rPr>
        <w:t> </w:t>
      </w:r>
      <w:r>
        <w:rPr>
          <w:rFonts w:ascii="Arial"/>
        </w:rPr>
        <w:t>type</w:t>
      </w:r>
      <w:r>
        <w:rPr>
          <w:rFonts w:ascii="Arial"/>
          <w:spacing w:val="-12"/>
        </w:rPr>
        <w:t> </w:t>
      </w:r>
      <w:r>
        <w:rPr>
          <w:rFonts w:ascii="Arial"/>
        </w:rPr>
        <w:t>of</w:t>
      </w:r>
      <w:r>
        <w:rPr>
          <w:rFonts w:ascii="Arial"/>
          <w:spacing w:val="-13"/>
        </w:rPr>
        <w:t> </w:t>
      </w:r>
      <w:r>
        <w:rPr>
          <w:rFonts w:ascii="Arial"/>
        </w:rPr>
        <w:t>bushing </w:t>
      </w:r>
      <w:r>
        <w:rPr/>
        <w:t>has a ptfe layer on the inside to enable dry running, giving</w:t>
      </w:r>
      <w:r>
        <w:rPr>
          <w:spacing w:val="-27"/>
        </w:rPr>
        <w:t> </w:t>
      </w:r>
      <w:r>
        <w:rPr/>
        <w:t>low</w:t>
      </w:r>
      <w:r>
        <w:rPr>
          <w:spacing w:val="-26"/>
        </w:rPr>
        <w:t> </w:t>
      </w:r>
      <w:r>
        <w:rPr/>
        <w:t>friction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good</w:t>
      </w:r>
      <w:r>
        <w:rPr>
          <w:spacing w:val="-25"/>
        </w:rPr>
        <w:t> </w:t>
      </w:r>
      <w:r>
        <w:rPr/>
        <w:t>wear</w:t>
      </w:r>
      <w:r>
        <w:rPr>
          <w:spacing w:val="-26"/>
        </w:rPr>
        <w:t> </w:t>
      </w:r>
      <w:r>
        <w:rPr/>
        <w:t>properties</w:t>
      </w:r>
      <w:r>
        <w:rPr>
          <w:spacing w:val="-24"/>
        </w:rPr>
        <w:t> </w:t>
      </w:r>
      <w:r>
        <w:rPr/>
        <w:t>over</w:t>
      </w:r>
      <w:r>
        <w:rPr>
          <w:spacing w:val="-29"/>
        </w:rPr>
        <w:t> </w:t>
      </w:r>
      <w:r>
        <w:rPr/>
        <w:t>a</w:t>
      </w:r>
      <w:r>
        <w:rPr>
          <w:spacing w:val="-24"/>
        </w:rPr>
        <w:t> </w:t>
      </w:r>
      <w:r>
        <w:rPr/>
        <w:t>range of</w:t>
      </w:r>
      <w:r>
        <w:rPr>
          <w:spacing w:val="-20"/>
        </w:rPr>
        <w:t> </w:t>
      </w:r>
      <w:r>
        <w:rPr/>
        <w:t>temperatures</w:t>
      </w:r>
      <w:r>
        <w:rPr>
          <w:spacing w:val="-18"/>
        </w:rPr>
        <w:t> </w:t>
      </w:r>
      <w:r>
        <w:rPr/>
        <w:t>speeds</w:t>
      </w:r>
      <w:r>
        <w:rPr>
          <w:spacing w:val="-20"/>
        </w:rPr>
        <w:t> </w:t>
      </w:r>
      <w:r>
        <w:rPr/>
        <w:t>and</w:t>
      </w:r>
      <w:r>
        <w:rPr>
          <w:spacing w:val="-18"/>
        </w:rPr>
        <w:t> </w:t>
      </w:r>
      <w:r>
        <w:rPr/>
        <w:t>loads.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24960" w:h="17300" w:orient="landscape"/>
          <w:pgMar w:top="0" w:bottom="0" w:left="260" w:right="180"/>
        </w:sectPr>
      </w:pPr>
    </w:p>
    <w:p>
      <w:pPr>
        <w:pStyle w:val="Heading1"/>
      </w:pPr>
      <w:r>
        <w:rPr>
          <w:color w:val="00579C"/>
        </w:rPr>
        <w:t>Norden</w:t>
      </w:r>
    </w:p>
    <w:p>
      <w:pPr>
        <w:spacing w:line="885" w:lineRule="exact" w:before="0"/>
        <w:ind w:left="6088" w:right="0" w:firstLine="0"/>
        <w:jc w:val="left"/>
        <w:rPr>
          <w:rFonts w:ascii="Palatino Linotype"/>
          <w:sz w:val="68"/>
        </w:rPr>
      </w:pPr>
      <w:r>
        <w:rPr>
          <w:rFonts w:ascii="Palatino Linotype"/>
          <w:color w:val="00579C"/>
          <w:w w:val="105"/>
          <w:sz w:val="68"/>
        </w:rPr>
        <w:t>DX Bearings</w:t>
      </w:r>
    </w:p>
    <w:p>
      <w:pPr>
        <w:pStyle w:val="BodyText"/>
        <w:spacing w:before="1"/>
        <w:rPr>
          <w:rFonts w:ascii="Palatino Linotype"/>
          <w:sz w:val="47"/>
        </w:rPr>
      </w:pPr>
    </w:p>
    <w:p>
      <w:pPr>
        <w:pStyle w:val="Heading5"/>
      </w:pPr>
      <w:r>
        <w:rPr>
          <w:color w:val="00579C"/>
          <w:w w:val="105"/>
        </w:rPr>
        <w:t>POM coated</w:t>
      </w:r>
      <w:r>
        <w:rPr>
          <w:color w:val="00579C"/>
          <w:spacing w:val="-73"/>
          <w:w w:val="105"/>
        </w:rPr>
        <w:t> </w:t>
      </w:r>
      <w:r>
        <w:rPr>
          <w:color w:val="00579C"/>
          <w:w w:val="105"/>
        </w:rPr>
        <w:t>bushings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47" w:lineRule="auto"/>
        <w:ind w:left="6124"/>
      </w:pPr>
      <w:r>
        <w:rPr>
          <w:spacing w:val="-3"/>
        </w:rPr>
        <w:t>Acetyl</w:t>
      </w:r>
      <w:r>
        <w:rPr>
          <w:spacing w:val="-39"/>
        </w:rPr>
        <w:t> </w:t>
      </w:r>
      <w:r>
        <w:rPr>
          <w:spacing w:val="-3"/>
        </w:rPr>
        <w:t>lined</w:t>
      </w:r>
      <w:r>
        <w:rPr>
          <w:spacing w:val="-36"/>
        </w:rPr>
        <w:t> </w:t>
      </w:r>
      <w:r>
        <w:rPr/>
        <w:t>bearings</w:t>
      </w:r>
      <w:r>
        <w:rPr>
          <w:spacing w:val="-36"/>
        </w:rPr>
        <w:t> </w:t>
      </w:r>
      <w:r>
        <w:rPr>
          <w:spacing w:val="-3"/>
        </w:rPr>
        <w:t>suitable</w:t>
      </w:r>
      <w:r>
        <w:rPr>
          <w:spacing w:val="-37"/>
        </w:rPr>
        <w:t> </w:t>
      </w:r>
      <w:r>
        <w:rPr/>
        <w:t>for</w:t>
      </w:r>
      <w:r>
        <w:rPr>
          <w:spacing w:val="-35"/>
        </w:rPr>
        <w:t> </w:t>
      </w:r>
      <w:r>
        <w:rPr/>
        <w:t>oil</w:t>
      </w:r>
      <w:r>
        <w:rPr>
          <w:spacing w:val="-36"/>
        </w:rPr>
        <w:t> </w:t>
      </w:r>
      <w:r>
        <w:rPr/>
        <w:t>or</w:t>
      </w:r>
      <w:r>
        <w:rPr>
          <w:spacing w:val="-35"/>
        </w:rPr>
        <w:t> </w:t>
      </w:r>
      <w:r>
        <w:rPr/>
        <w:t>grease</w:t>
      </w:r>
      <w:r>
        <w:rPr>
          <w:spacing w:val="-35"/>
        </w:rPr>
        <w:t> </w:t>
      </w:r>
      <w:r>
        <w:rPr/>
        <w:t>lubricated applications.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surface</w:t>
      </w:r>
      <w:r>
        <w:rPr>
          <w:spacing w:val="-33"/>
        </w:rPr>
        <w:t> </w:t>
      </w:r>
      <w:r>
        <w:rPr>
          <w:spacing w:val="-3"/>
        </w:rPr>
        <w:t>indentations</w:t>
      </w:r>
      <w:r>
        <w:rPr>
          <w:spacing w:val="-35"/>
        </w:rPr>
        <w:t> </w:t>
      </w:r>
      <w:r>
        <w:rPr>
          <w:spacing w:val="-3"/>
        </w:rPr>
        <w:t>retain</w:t>
      </w:r>
      <w:r>
        <w:rPr>
          <w:spacing w:val="-37"/>
        </w:rPr>
        <w:t> </w:t>
      </w:r>
      <w:r>
        <w:rPr/>
        <w:t>lubricant </w:t>
      </w:r>
      <w:r>
        <w:rPr>
          <w:spacing w:val="-3"/>
        </w:rPr>
        <w:t>providing</w:t>
      </w:r>
      <w:r>
        <w:rPr>
          <w:spacing w:val="-33"/>
        </w:rPr>
        <w:t> </w:t>
      </w:r>
      <w:r>
        <w:rPr/>
        <w:t>boundary</w:t>
      </w:r>
      <w:r>
        <w:rPr>
          <w:spacing w:val="-30"/>
        </w:rPr>
        <w:t> </w:t>
      </w:r>
      <w:r>
        <w:rPr>
          <w:spacing w:val="-3"/>
        </w:rPr>
        <w:t>lubrication</w:t>
      </w:r>
      <w:r>
        <w:rPr>
          <w:spacing w:val="-35"/>
        </w:rPr>
        <w:t> </w:t>
      </w:r>
      <w:r>
        <w:rPr>
          <w:spacing w:val="-3"/>
        </w:rPr>
        <w:t>suitable</w:t>
      </w:r>
      <w:r>
        <w:rPr>
          <w:spacing w:val="-33"/>
        </w:rPr>
        <w:t> </w:t>
      </w:r>
      <w:r>
        <w:rPr/>
        <w:t>for</w:t>
      </w:r>
      <w:r>
        <w:rPr>
          <w:spacing w:val="-32"/>
        </w:rPr>
        <w:t> </w:t>
      </w:r>
      <w:r>
        <w:rPr/>
        <w:t>low</w:t>
      </w:r>
      <w:r>
        <w:rPr>
          <w:spacing w:val="-30"/>
        </w:rPr>
        <w:t> </w:t>
      </w:r>
      <w:r>
        <w:rPr/>
        <w:t>speed</w:t>
      </w:r>
    </w:p>
    <w:p>
      <w:pPr>
        <w:pStyle w:val="BodyText"/>
        <w:spacing w:before="2"/>
        <w:ind w:left="6124"/>
      </w:pPr>
      <w:r>
        <w:rPr/>
        <w:t>atrelativelyhighloads.</w:t>
      </w:r>
    </w:p>
    <w:p>
      <w:pPr>
        <w:pStyle w:val="Heading1"/>
        <w:spacing w:line="240" w:lineRule="auto" w:before="41"/>
        <w:ind w:left="2091"/>
      </w:pPr>
      <w:r>
        <w:rPr/>
        <w:br w:type="column"/>
      </w:r>
      <w:r>
        <w:rPr>
          <w:color w:val="00579C"/>
          <w:w w:val="105"/>
        </w:rPr>
        <w:t>Polyurethane</w:t>
      </w:r>
    </w:p>
    <w:p>
      <w:pPr>
        <w:pStyle w:val="Heading5"/>
        <w:spacing w:before="505"/>
        <w:ind w:left="2084"/>
        <w:rPr>
          <w:rFonts w:ascii="Arial"/>
        </w:rPr>
      </w:pPr>
      <w:r>
        <w:rPr>
          <w:rFonts w:ascii="Arial"/>
          <w:color w:val="00579C"/>
        </w:rPr>
        <w:t>Specifications</w:t>
      </w:r>
    </w:p>
    <w:p>
      <w:pPr>
        <w:pStyle w:val="BodyText"/>
        <w:tabs>
          <w:tab w:pos="3183" w:val="left" w:leader="none"/>
        </w:tabs>
        <w:spacing w:before="209"/>
        <w:ind w:left="2084"/>
      </w:pPr>
      <w:r>
        <w:rPr>
          <w:rFonts w:ascii="Arial"/>
        </w:rPr>
        <w:t>Material:</w:t>
        <w:tab/>
      </w:r>
      <w:r>
        <w:rPr/>
        <w:t>Casting</w:t>
      </w:r>
      <w:r>
        <w:rPr>
          <w:spacing w:val="-35"/>
        </w:rPr>
        <w:t> </w:t>
      </w:r>
      <w:r>
        <w:rPr/>
        <w:t>polyurethane</w:t>
      </w:r>
      <w:r>
        <w:rPr>
          <w:spacing w:val="-33"/>
        </w:rPr>
        <w:t> </w:t>
      </w:r>
      <w:r>
        <w:rPr/>
        <w:t>elastomer</w:t>
      </w:r>
    </w:p>
    <w:p>
      <w:pPr>
        <w:pStyle w:val="BodyText"/>
        <w:spacing w:before="49"/>
        <w:ind w:left="2084"/>
      </w:pPr>
      <w:r>
        <w:rPr>
          <w:rFonts w:ascii="Arial"/>
        </w:rPr>
        <w:t>Thickness: </w:t>
      </w:r>
      <w:r>
        <w:rPr/>
        <w:t>0.5 to 500mm</w:t>
      </w:r>
    </w:p>
    <w:p>
      <w:pPr>
        <w:pStyle w:val="BodyText"/>
        <w:tabs>
          <w:tab w:pos="3183" w:val="left" w:leader="none"/>
        </w:tabs>
        <w:spacing w:line="290" w:lineRule="auto" w:before="46"/>
        <w:ind w:left="3183" w:right="52" w:hanging="1100"/>
      </w:pPr>
      <w:r>
        <w:rPr>
          <w:rFonts w:ascii="Arial"/>
        </w:rPr>
        <w:t>Sizes:</w:t>
        <w:tab/>
      </w:r>
      <w:r>
        <w:rPr/>
        <w:t>1,000</w:t>
      </w:r>
      <w:r>
        <w:rPr>
          <w:spacing w:val="-23"/>
        </w:rPr>
        <w:t> </w:t>
      </w:r>
      <w:r>
        <w:rPr/>
        <w:t>x</w:t>
      </w:r>
      <w:r>
        <w:rPr>
          <w:spacing w:val="-24"/>
        </w:rPr>
        <w:t> </w:t>
      </w:r>
      <w:r>
        <w:rPr/>
        <w:t>4,000mm</w:t>
      </w:r>
      <w:r>
        <w:rPr>
          <w:spacing w:val="-22"/>
        </w:rPr>
        <w:t> </w:t>
      </w:r>
      <w:r>
        <w:rPr/>
        <w:t>/</w:t>
      </w:r>
      <w:r>
        <w:rPr>
          <w:spacing w:val="-25"/>
        </w:rPr>
        <w:t> </w:t>
      </w:r>
      <w:r>
        <w:rPr/>
        <w:t>1,500</w:t>
      </w:r>
      <w:r>
        <w:rPr>
          <w:spacing w:val="-22"/>
        </w:rPr>
        <w:t> </w:t>
      </w:r>
      <w:r>
        <w:rPr/>
        <w:t>x</w:t>
      </w:r>
      <w:r>
        <w:rPr>
          <w:spacing w:val="-25"/>
        </w:rPr>
        <w:t> </w:t>
      </w:r>
      <w:r>
        <w:rPr/>
        <w:t>3,000mm and 1000 x</w:t>
      </w:r>
      <w:r>
        <w:rPr>
          <w:spacing w:val="25"/>
        </w:rPr>
        <w:t> </w:t>
      </w:r>
      <w:r>
        <w:rPr/>
        <w:t>2000mm</w:t>
      </w:r>
    </w:p>
    <w:p>
      <w:pPr>
        <w:pStyle w:val="BodyText"/>
        <w:spacing w:before="7"/>
        <w:ind w:left="2084"/>
        <w:rPr>
          <w:rFonts w:ascii="Arial"/>
        </w:rPr>
      </w:pPr>
      <w:r>
        <w:rPr>
          <w:rFonts w:ascii="Arial"/>
        </w:rPr>
        <w:t>Hardness: Shore 5A-80D</w:t>
      </w:r>
    </w:p>
    <w:p>
      <w:pPr>
        <w:pStyle w:val="BodyText"/>
        <w:tabs>
          <w:tab w:pos="3183" w:val="left" w:leader="none"/>
        </w:tabs>
        <w:spacing w:line="290" w:lineRule="auto" w:before="41"/>
        <w:ind w:left="3183" w:hanging="1100"/>
      </w:pPr>
      <w:r>
        <w:rPr>
          <w:rFonts w:ascii="Arial"/>
        </w:rPr>
        <w:t>Colors:</w:t>
        <w:tab/>
      </w:r>
      <w:r>
        <w:rPr>
          <w:w w:val="95"/>
        </w:rPr>
        <w:t>Red,</w:t>
      </w:r>
      <w:r>
        <w:rPr>
          <w:spacing w:val="-34"/>
          <w:w w:val="95"/>
        </w:rPr>
        <w:t> </w:t>
      </w:r>
      <w:r>
        <w:rPr>
          <w:w w:val="95"/>
        </w:rPr>
        <w:t>green,</w:t>
      </w:r>
      <w:r>
        <w:rPr>
          <w:spacing w:val="-34"/>
          <w:w w:val="95"/>
        </w:rPr>
        <w:t> </w:t>
      </w:r>
      <w:r>
        <w:rPr>
          <w:w w:val="95"/>
        </w:rPr>
        <w:t>black,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yellow,</w:t>
      </w:r>
      <w:r>
        <w:rPr>
          <w:spacing w:val="-36"/>
          <w:w w:val="95"/>
        </w:rPr>
        <w:t> </w:t>
      </w:r>
      <w:r>
        <w:rPr>
          <w:w w:val="95"/>
        </w:rPr>
        <w:t>transparent, </w:t>
      </w:r>
      <w:r>
        <w:rPr/>
        <w:t>gray or</w:t>
      </w:r>
      <w:r>
        <w:rPr>
          <w:spacing w:val="-22"/>
        </w:rPr>
        <w:t> </w:t>
      </w:r>
      <w:r>
        <w:rPr/>
        <w:t>customized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spacing w:before="2"/>
        <w:rPr>
          <w:sz w:val="41"/>
        </w:rPr>
      </w:pPr>
    </w:p>
    <w:p>
      <w:pPr>
        <w:pStyle w:val="Heading5"/>
        <w:ind w:left="1140"/>
      </w:pPr>
      <w:r>
        <w:rPr>
          <w:color w:val="00579C"/>
        </w:rPr>
        <w:t>Special</w:t>
      </w:r>
      <w:r>
        <w:rPr>
          <w:color w:val="00579C"/>
          <w:spacing w:val="-74"/>
        </w:rPr>
        <w:t> </w:t>
      </w:r>
      <w:r>
        <w:rPr>
          <w:color w:val="00579C"/>
        </w:rPr>
        <w:t>features</w:t>
      </w:r>
    </w:p>
    <w:p>
      <w:pPr>
        <w:pStyle w:val="BodyText"/>
        <w:spacing w:line="229" w:lineRule="exact" w:before="227"/>
        <w:ind w:left="1140"/>
        <w:rPr>
          <w:rFonts w:ascii="Arial"/>
        </w:rPr>
      </w:pPr>
      <w:r>
        <w:rPr>
          <w:rFonts w:ascii="Arial"/>
        </w:rPr>
        <w:t>Lightweight and flexible:</w:t>
      </w:r>
    </w:p>
    <w:p>
      <w:pPr>
        <w:pStyle w:val="BodyText"/>
        <w:spacing w:line="231" w:lineRule="exact"/>
        <w:ind w:left="1140"/>
      </w:pPr>
      <w:r>
        <w:rPr/>
        <w:t>Only 1/7th the weight of steel for easier installations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140"/>
        <w:rPr>
          <w:rFonts w:ascii="Arial"/>
        </w:rPr>
      </w:pPr>
      <w:r>
        <w:rPr>
          <w:rFonts w:ascii="Arial"/>
        </w:rPr>
        <w:t>Excellent resistance to abrasion and impact:</w:t>
      </w:r>
    </w:p>
    <w:p>
      <w:pPr>
        <w:pStyle w:val="BodyText"/>
        <w:spacing w:before="1"/>
        <w:ind w:left="1140"/>
      </w:pPr>
      <w:r>
        <w:rPr/>
        <w:t>NORDEN polyurethane sheets outwear mild steel 10 to 1</w:t>
      </w:r>
    </w:p>
    <w:p>
      <w:pPr>
        <w:spacing w:after="0"/>
        <w:sectPr>
          <w:type w:val="continuous"/>
          <w:pgSz w:w="24960" w:h="17300" w:orient="landscape"/>
          <w:pgMar w:top="1300" w:bottom="280" w:left="260" w:right="180"/>
          <w:cols w:num="3" w:equalWidth="0">
            <w:col w:w="10930" w:space="40"/>
            <w:col w:w="6417" w:space="39"/>
            <w:col w:w="709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spacing w:line="801" w:lineRule="exact"/>
        <w:ind w:left="13019" w:right="9207"/>
        <w:jc w:val="center"/>
      </w:pPr>
      <w:r>
        <w:rPr>
          <w:color w:val="00579C"/>
          <w:w w:val="115"/>
        </w:rPr>
        <w:t>Plastic</w:t>
      </w:r>
    </w:p>
    <w:p>
      <w:pPr>
        <w:pStyle w:val="BodyText"/>
        <w:rPr>
          <w:rFonts w:ascii="Palatino Linotype"/>
        </w:rPr>
      </w:pPr>
    </w:p>
    <w:p>
      <w:pPr>
        <w:pStyle w:val="BodyText"/>
        <w:spacing w:before="4"/>
        <w:rPr>
          <w:rFonts w:ascii="Palatino Linotype"/>
          <w:sz w:val="28"/>
        </w:rPr>
      </w:pPr>
    </w:p>
    <w:p>
      <w:pPr>
        <w:spacing w:after="0"/>
        <w:rPr>
          <w:rFonts w:ascii="Palatino Linotype"/>
          <w:sz w:val="28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ListParagraph"/>
        <w:numPr>
          <w:ilvl w:val="0"/>
          <w:numId w:val="2"/>
        </w:numPr>
        <w:tabs>
          <w:tab w:pos="13355" w:val="left" w:leader="none"/>
        </w:tabs>
        <w:spacing w:line="240" w:lineRule="auto" w:before="109" w:after="0"/>
        <w:ind w:left="13354" w:right="0" w:hanging="282"/>
        <w:jc w:val="left"/>
        <w:rPr>
          <w:rFonts w:ascii="Arial" w:hAnsi="Arial"/>
          <w:sz w:val="20"/>
        </w:rPr>
      </w:pPr>
      <w:r>
        <w:rPr>
          <w:rFonts w:ascii="Arial" w:hAnsi="Arial"/>
          <w:spacing w:val="-3"/>
          <w:sz w:val="20"/>
        </w:rPr>
        <w:t>PA6G</w:t>
      </w:r>
    </w:p>
    <w:p>
      <w:pPr>
        <w:pStyle w:val="ListParagraph"/>
        <w:numPr>
          <w:ilvl w:val="0"/>
          <w:numId w:val="2"/>
        </w:numPr>
        <w:tabs>
          <w:tab w:pos="13357" w:val="left" w:leader="none"/>
        </w:tabs>
        <w:spacing w:line="240" w:lineRule="auto" w:before="51" w:after="0"/>
        <w:ind w:left="13356" w:right="0" w:hanging="282"/>
        <w:jc w:val="left"/>
        <w:rPr>
          <w:rFonts w:ascii="Arial" w:hAnsi="Arial"/>
          <w:sz w:val="20"/>
        </w:rPr>
      </w:pPr>
      <w:r>
        <w:rPr>
          <w:rFonts w:ascii="Arial" w:hAnsi="Arial"/>
          <w:spacing w:val="-5"/>
          <w:w w:val="95"/>
          <w:sz w:val="20"/>
        </w:rPr>
        <w:t>PA6G+mos</w:t>
      </w:r>
    </w:p>
    <w:p>
      <w:pPr>
        <w:pStyle w:val="ListParagraph"/>
        <w:numPr>
          <w:ilvl w:val="0"/>
          <w:numId w:val="2"/>
        </w:numPr>
        <w:tabs>
          <w:tab w:pos="13340" w:val="left" w:leader="none"/>
        </w:tabs>
        <w:spacing w:line="240" w:lineRule="auto" w:before="51" w:after="0"/>
        <w:ind w:left="13339" w:right="0" w:hanging="281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PA6G+oil</w:t>
      </w:r>
    </w:p>
    <w:p>
      <w:pPr>
        <w:pStyle w:val="ListParagraph"/>
        <w:numPr>
          <w:ilvl w:val="0"/>
          <w:numId w:val="2"/>
        </w:numPr>
        <w:tabs>
          <w:tab w:pos="13340" w:val="left" w:leader="none"/>
        </w:tabs>
        <w:spacing w:line="240" w:lineRule="auto" w:before="38" w:after="0"/>
        <w:ind w:left="13339" w:right="0" w:hanging="281"/>
        <w:jc w:val="left"/>
        <w:rPr>
          <w:sz w:val="20"/>
        </w:rPr>
      </w:pPr>
      <w:r>
        <w:rPr>
          <w:w w:val="105"/>
          <w:sz w:val="20"/>
        </w:rPr>
        <w:t>POM</w:t>
      </w:r>
    </w:p>
    <w:p>
      <w:pPr>
        <w:pStyle w:val="ListParagraph"/>
        <w:numPr>
          <w:ilvl w:val="0"/>
          <w:numId w:val="2"/>
        </w:numPr>
        <w:tabs>
          <w:tab w:pos="13340" w:val="left" w:leader="none"/>
        </w:tabs>
        <w:spacing w:line="240" w:lineRule="auto" w:before="49" w:after="0"/>
        <w:ind w:left="13339" w:right="0" w:hanging="281"/>
        <w:jc w:val="left"/>
        <w:rPr>
          <w:sz w:val="20"/>
        </w:rPr>
      </w:pPr>
      <w:r>
        <w:rPr>
          <w:sz w:val="20"/>
        </w:rPr>
        <w:t>PET</w:t>
      </w:r>
    </w:p>
    <w:p>
      <w:pPr>
        <w:pStyle w:val="ListParagraph"/>
        <w:numPr>
          <w:ilvl w:val="0"/>
          <w:numId w:val="2"/>
        </w:numPr>
        <w:tabs>
          <w:tab w:pos="13340" w:val="left" w:leader="none"/>
        </w:tabs>
        <w:spacing w:line="240" w:lineRule="auto" w:before="46" w:after="0"/>
        <w:ind w:left="13339" w:right="0" w:hanging="281"/>
        <w:jc w:val="left"/>
        <w:rPr>
          <w:sz w:val="20"/>
        </w:rPr>
      </w:pPr>
      <w:r>
        <w:rPr>
          <w:sz w:val="20"/>
        </w:rPr>
        <w:t>PTFE</w:t>
      </w:r>
    </w:p>
    <w:p>
      <w:pPr>
        <w:pStyle w:val="ListParagraph"/>
        <w:numPr>
          <w:ilvl w:val="0"/>
          <w:numId w:val="2"/>
        </w:numPr>
        <w:tabs>
          <w:tab w:pos="13343" w:val="left" w:leader="none"/>
        </w:tabs>
        <w:spacing w:line="240" w:lineRule="auto" w:before="48" w:after="0"/>
        <w:ind w:left="13342" w:right="0" w:hanging="282"/>
        <w:jc w:val="left"/>
        <w:rPr>
          <w:sz w:val="20"/>
        </w:rPr>
      </w:pPr>
      <w:r>
        <w:rPr>
          <w:w w:val="105"/>
          <w:sz w:val="20"/>
        </w:rPr>
        <w:t>HMWPN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</w:tabs>
        <w:spacing w:line="240" w:lineRule="auto" w:before="99" w:after="0"/>
        <w:ind w:left="924" w:right="0" w:hanging="282"/>
        <w:jc w:val="left"/>
        <w:rPr>
          <w:sz w:val="20"/>
        </w:rPr>
      </w:pPr>
      <w:r>
        <w:rPr>
          <w:spacing w:val="2"/>
          <w:w w:val="107"/>
          <w:sz w:val="20"/>
        </w:rPr>
        <w:br w:type="column"/>
      </w:r>
      <w:r>
        <w:rPr>
          <w:w w:val="105"/>
          <w:sz w:val="20"/>
        </w:rPr>
        <w:t>PP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</w:tabs>
        <w:spacing w:line="240" w:lineRule="auto" w:before="49" w:after="0"/>
        <w:ind w:left="924" w:right="0" w:hanging="282"/>
        <w:jc w:val="left"/>
        <w:rPr>
          <w:sz w:val="20"/>
        </w:rPr>
      </w:pPr>
      <w:r>
        <w:rPr>
          <w:sz w:val="20"/>
        </w:rPr>
        <w:t>PVC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</w:tabs>
        <w:spacing w:line="240" w:lineRule="auto" w:before="56" w:after="0"/>
        <w:ind w:left="924" w:right="0" w:hanging="282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PEEK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</w:tabs>
        <w:spacing w:line="240" w:lineRule="auto" w:before="41" w:after="0"/>
        <w:ind w:left="924" w:right="0" w:hanging="282"/>
        <w:jc w:val="left"/>
        <w:rPr>
          <w:sz w:val="20"/>
        </w:rPr>
      </w:pPr>
      <w:r>
        <w:rPr>
          <w:spacing w:val="2"/>
          <w:sz w:val="20"/>
        </w:rPr>
        <w:t>PVDF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</w:tabs>
        <w:spacing w:line="240" w:lineRule="auto" w:before="48" w:after="0"/>
        <w:ind w:left="924" w:right="0" w:hanging="282"/>
        <w:jc w:val="left"/>
        <w:rPr>
          <w:sz w:val="20"/>
        </w:rPr>
      </w:pPr>
      <w:r>
        <w:rPr>
          <w:sz w:val="20"/>
        </w:rPr>
        <w:t>PDHD</w:t>
      </w:r>
      <w:r>
        <w:rPr>
          <w:spacing w:val="14"/>
          <w:sz w:val="20"/>
        </w:rPr>
        <w:t> </w:t>
      </w:r>
      <w:r>
        <w:rPr>
          <w:sz w:val="20"/>
        </w:rPr>
        <w:t>500</w:t>
      </w:r>
    </w:p>
    <w:p>
      <w:pPr>
        <w:pStyle w:val="ListParagraph"/>
        <w:numPr>
          <w:ilvl w:val="0"/>
          <w:numId w:val="3"/>
        </w:numPr>
        <w:tabs>
          <w:tab w:pos="925" w:val="left" w:leader="none"/>
        </w:tabs>
        <w:spacing w:line="240" w:lineRule="auto" w:before="47" w:after="0"/>
        <w:ind w:left="924" w:right="0" w:hanging="282"/>
        <w:jc w:val="left"/>
        <w:rPr>
          <w:sz w:val="20"/>
        </w:rPr>
      </w:pPr>
      <w:r>
        <w:rPr>
          <w:sz w:val="20"/>
        </w:rPr>
        <w:t>PDHD</w:t>
      </w:r>
      <w:r>
        <w:rPr>
          <w:spacing w:val="11"/>
          <w:sz w:val="20"/>
        </w:rPr>
        <w:t> </w:t>
      </w:r>
      <w:r>
        <w:rPr>
          <w:spacing w:val="3"/>
          <w:sz w:val="20"/>
        </w:rPr>
        <w:t>1000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24960" w:h="17300" w:orient="landscape"/>
          <w:pgMar w:top="1300" w:bottom="280" w:left="260" w:right="180"/>
          <w:cols w:num="2" w:equalWidth="0">
            <w:col w:w="14318" w:space="40"/>
            <w:col w:w="10162"/>
          </w:cols>
        </w:sectPr>
      </w:pPr>
    </w:p>
    <w:p>
      <w:pPr>
        <w:pStyle w:val="BodyText"/>
      </w:pPr>
      <w:r>
        <w:rPr/>
        <w:pict>
          <v:group style="position:absolute;margin-left:-.05pt;margin-top:340.850037pt;width:1247.25pt;height:523.7pt;mso-position-horizontal-relative:page;mso-position-vertical-relative:page;z-index:-252866560" coordorigin="-1,6817" coordsize="24945,10474">
            <v:shape style="position:absolute;left:-1;top:16224;width:24945;height:1067" coordorigin="-1,16224" coordsize="24945,1067" path="m838,16224l-1,16224,-1,17291,838,17291,838,16224m24944,16224l24091,16224,24091,17291,24944,17291,24944,16224e" filled="true" fillcolor="#00579c" stroked="false">
              <v:path arrowok="t"/>
              <v:fill type="solid"/>
            </v:shape>
            <v:line style="position:absolute" from="-1,16167" to="24944,16167" stroked="true" strokeweight=".75pt" strokecolor="#00579c">
              <v:stroke dashstyle="solid"/>
            </v:line>
            <v:shape style="position:absolute;left:0;top:6817;width:12471;height:9364" type="#_x0000_t75" stroked="false">
              <v:imagedata r:id="rId82" o:title=""/>
            </v:shape>
            <v:shape style="position:absolute;left:17504;top:12850;width:6713;height:3048" type="#_x0000_t75" stroked="false">
              <v:imagedata r:id="rId83" o:title=""/>
            </v:shape>
            <v:line style="position:absolute" from="13368,11474" to="24063,11474" stroked="true" strokeweight="1pt" strokecolor="#fbd50a">
              <v:stroke dashstyle="shortdash"/>
            </v:line>
            <v:shape style="position:absolute;left:13328;top:11474;width:10755;height:2" coordorigin="13328,11474" coordsize="10755,0" path="m13328,11474l13328,11474m24083,11474l24083,11474e" filled="false" stroked="true" strokeweight="1pt" strokecolor="#fbd50a">
              <v:path arrowok="t"/>
              <v:stroke dashstyle="solid"/>
            </v:shape>
            <v:shape style="position:absolute;left:1101;top:16391;width:115;height:163" type="#_x0000_t75" stroked="false">
              <v:imagedata r:id="rId27" o:title=""/>
            </v:shape>
            <v:shape style="position:absolute;left:1268;top:16390;width:119;height:166" type="#_x0000_t75" stroked="false">
              <v:imagedata r:id="rId28" o:title=""/>
            </v:shape>
            <v:shape style="position:absolute;left:1439;top:16390;width:112;height:165" type="#_x0000_t75" stroked="false">
              <v:imagedata r:id="rId29" o:title=""/>
            </v:shape>
            <v:shape style="position:absolute;left:1599;top:16390;width:111;height:166" type="#_x0000_t75" stroked="false">
              <v:imagedata r:id="rId30" o:title=""/>
            </v:shape>
            <v:shape style="position:absolute;left:1762;top:16390;width:91;height:166" coordorigin="1762,16390" coordsize="91,166" path="m1842,16390l1808,16390,1788,16392,1773,16399,1765,16412,1762,16430,1762,16515,1765,16534,1773,16546,1788,16554,1808,16556,1832,16556,1843,16555,1853,16555,1853,16538,1785,16538,1782,16532,1782,16478,1851,16478,1853,16476,1853,16463,1851,16461,1782,16461,1782,16414,1785,16408,1853,16408,1853,16391,1851,16391,1842,16390xe" filled="true" fillcolor="#0066a2" stroked="false">
              <v:path arrowok="t"/>
              <v:fill type="solid"/>
            </v:shape>
            <v:shape style="position:absolute;left:1905;top:16391;width:115;height:163" type="#_x0000_t75" stroked="false">
              <v:imagedata r:id="rId27" o:title=""/>
            </v:shape>
            <v:shape style="position:absolute;left:2076;top:16391;width:133;height:163" type="#_x0000_t75" stroked="false">
              <v:imagedata r:id="rId31" o:title=""/>
            </v:shape>
            <v:shape style="position:absolute;left:2254;top:16390;width:126;height:165" type="#_x0000_t75" stroked="false">
              <v:imagedata r:id="rId32" o:title=""/>
            </v:shape>
            <v:shape style="position:absolute;left:2426;top:16390;width:112;height:165" type="#_x0000_t75" stroked="false">
              <v:imagedata r:id="rId33" o:title=""/>
            </v:shape>
            <v:line style="position:absolute" from="2598,16390" to="2598,16554" stroked="true" strokeweight=".99189pt" strokecolor="#9d9fa1">
              <v:stroke dashstyle="solid"/>
            </v:line>
            <v:line style="position:absolute" from="2714,16408" to="2714,16554" stroked="true" strokeweight=".99614pt" strokecolor="#9d9fa1">
              <v:stroke dashstyle="solid"/>
            </v:line>
            <v:line style="position:absolute" from="2657,16407" to="2771,16407" stroked="true" strokeweight=".140pt" strokecolor="#9d9fa1">
              <v:stroke dashstyle="solid"/>
            </v:line>
            <v:line style="position:absolute" from="2657,16399" to="2771,16399" stroked="true" strokeweight=".7pt" strokecolor="#9d9fa1">
              <v:stroke dashstyle="solid"/>
            </v:line>
            <v:line style="position:absolute" from="2659,16391" to="2769,16391" stroked="true" strokeweight=".140pt" strokecolor="#9d9fa1">
              <v:stroke dashstyle="solid"/>
            </v:line>
            <v:shape style="position:absolute;left:2820;top:16390;width:211;height:164" type="#_x0000_t75" stroked="false">
              <v:imagedata r:id="rId34" o:title=""/>
            </v:shape>
            <v:shape style="position:absolute;left:3088;top:16390;width:92;height:166" coordorigin="3088,16390" coordsize="92,166" path="m3169,16390l3134,16390,3114,16392,3100,16399,3091,16412,3088,16430,3088,16515,3091,16534,3100,16546,3114,16554,3134,16556,3158,16556,3169,16555,3179,16555,3180,16553,3180,16539,3179,16538,3111,16538,3108,16532,3108,16478,3178,16478,3180,16476,3180,16463,3178,16461,3108,16461,3108,16414,3111,16408,3179,16408,3180,16406,3180,16393,3179,16391,3177,16391,3169,16390xe" filled="true" fillcolor="#9d9fa1" stroked="false">
              <v:path arrowok="t"/>
              <v:fill type="solid"/>
            </v:shape>
            <v:shape style="position:absolute;left:3296;top:16390;width:126;height:165" type="#_x0000_t75" stroked="false">
              <v:imagedata r:id="rId35" o:title=""/>
            </v:shape>
            <v:shape style="position:absolute;left:3458;top:16390;width:99;height:166" coordorigin="3458,16390" coordsize="99,166" path="m3557,16512l3486,16445,3479,16439,3479,16412,3488,16408,3539,16408,3549,16409,3551,16409,3553,16408,3553,16394,3549,16392,3541,16391,3524,16390,3511,16390,3489,16392,3472,16399,3462,16411,3458,16428,3460,16441,3466,16451,3475,16460,3530,16495,3536,16501,3536,16512,3535,16522,3530,16531,3519,16536,3503,16538,3493,16538,3477,16537,3464,16537,3462,16538,3462,16551,3463,16552,3467,16553,3476,16554,3488,16556,3503,16556,3530,16552,3546,16542,3549,16538,3555,16528,3557,16512e" filled="true" fillcolor="#9d9fa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45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224020" cy="4060190"/>
            <wp:effectExtent l="0" t="0" r="0" b="0"/>
            <wp:wrapNone/>
            <wp:docPr id="2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tabs>
          <w:tab w:pos="21080" w:val="left" w:leader="none"/>
          <w:tab w:pos="24308" w:val="right" w:leader="none"/>
        </w:tabs>
        <w:spacing w:before="261"/>
        <w:ind w:left="10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16</w:t>
        <w:tab/>
      </w:r>
      <w:hyperlink r:id="rId39">
        <w:r>
          <w:rPr>
            <w:rFonts w:ascii="Arial"/>
            <w:color w:val="00579C"/>
            <w:sz w:val="22"/>
          </w:rPr>
          <w:t>www.norden-maritime.no</w:t>
        </w:r>
      </w:hyperlink>
      <w:r>
        <w:rPr>
          <w:rFonts w:ascii="Arial"/>
          <w:color w:val="00579C"/>
          <w:sz w:val="22"/>
        </w:rPr>
        <w:tab/>
      </w:r>
      <w:r>
        <w:rPr>
          <w:rFonts w:ascii="Arial"/>
          <w:color w:val="FFFFFF"/>
          <w:sz w:val="24"/>
        </w:rPr>
        <w:t>17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ind w:left="-260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7941367" cy="6894576"/>
            <wp:effectExtent l="0" t="0" r="0" b="0"/>
            <wp:docPr id="2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367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486"/>
        <w:ind w:left="589" w:right="0" w:firstLine="0"/>
        <w:jc w:val="left"/>
        <w:rPr>
          <w:rFonts w:ascii="Palatino Linotype"/>
          <w:sz w:val="80"/>
        </w:rPr>
      </w:pPr>
      <w:r>
        <w:rPr>
          <w:rFonts w:ascii="Palatino Linotype"/>
          <w:color w:val="00579C"/>
          <w:w w:val="105"/>
          <w:sz w:val="80"/>
        </w:rPr>
        <w:t>Water</w:t>
      </w:r>
      <w:r>
        <w:rPr>
          <w:rFonts w:ascii="Palatino Linotype"/>
          <w:color w:val="00579C"/>
          <w:spacing w:val="54"/>
          <w:w w:val="105"/>
          <w:sz w:val="80"/>
        </w:rPr>
        <w:t> </w:t>
      </w:r>
      <w:r>
        <w:rPr>
          <w:rFonts w:ascii="Palatino Linotype"/>
          <w:color w:val="00579C"/>
          <w:w w:val="105"/>
          <w:sz w:val="80"/>
        </w:rPr>
        <w:t>cutting</w:t>
      </w:r>
    </w:p>
    <w:p>
      <w:pPr>
        <w:spacing w:line="232" w:lineRule="auto" w:before="588"/>
        <w:ind w:left="589" w:right="18273" w:firstLine="0"/>
        <w:jc w:val="left"/>
        <w:rPr>
          <w:rFonts w:ascii="Palatino Linotype"/>
          <w:sz w:val="26"/>
        </w:rPr>
      </w:pPr>
      <w:r>
        <w:rPr>
          <w:rFonts w:ascii="Palatino Linotype"/>
          <w:color w:val="7D8083"/>
          <w:w w:val="110"/>
          <w:sz w:val="26"/>
        </w:rPr>
        <w:t>Abrasive</w:t>
      </w:r>
      <w:r>
        <w:rPr>
          <w:rFonts w:ascii="Palatino Linotype"/>
          <w:color w:val="7D8083"/>
          <w:spacing w:val="-30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water</w:t>
      </w:r>
      <w:r>
        <w:rPr>
          <w:rFonts w:ascii="Palatino Linotype"/>
          <w:color w:val="7D8083"/>
          <w:spacing w:val="-32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cutting</w:t>
      </w:r>
      <w:r>
        <w:rPr>
          <w:rFonts w:ascii="Palatino Linotype"/>
          <w:color w:val="7D8083"/>
          <w:spacing w:val="-31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is</w:t>
      </w:r>
      <w:r>
        <w:rPr>
          <w:rFonts w:ascii="Palatino Linotype"/>
          <w:color w:val="7D8083"/>
          <w:spacing w:val="-34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an</w:t>
      </w:r>
      <w:r>
        <w:rPr>
          <w:rFonts w:ascii="Palatino Linotype"/>
          <w:color w:val="7D8083"/>
          <w:spacing w:val="-33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advanced method</w:t>
      </w:r>
      <w:r>
        <w:rPr>
          <w:rFonts w:ascii="Palatino Linotype"/>
          <w:color w:val="7D8083"/>
          <w:spacing w:val="-38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for</w:t>
      </w:r>
      <w:r>
        <w:rPr>
          <w:rFonts w:ascii="Palatino Linotype"/>
          <w:color w:val="7D8083"/>
          <w:spacing w:val="-39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cutting</w:t>
      </w:r>
      <w:r>
        <w:rPr>
          <w:rFonts w:ascii="Palatino Linotype"/>
          <w:color w:val="7D8083"/>
          <w:spacing w:val="-35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different</w:t>
      </w:r>
      <w:r>
        <w:rPr>
          <w:rFonts w:ascii="Palatino Linotype"/>
          <w:color w:val="7D8083"/>
          <w:spacing w:val="-36"/>
          <w:w w:val="110"/>
          <w:sz w:val="26"/>
        </w:rPr>
        <w:t> </w:t>
      </w:r>
      <w:r>
        <w:rPr>
          <w:rFonts w:ascii="Palatino Linotype"/>
          <w:color w:val="7D8083"/>
          <w:w w:val="110"/>
          <w:sz w:val="26"/>
        </w:rPr>
        <w:t>materials.</w:t>
      </w:r>
    </w:p>
    <w:p>
      <w:pPr>
        <w:pStyle w:val="BodyText"/>
        <w:rPr>
          <w:rFonts w:ascii="Palatino Linotype"/>
        </w:rPr>
      </w:pPr>
    </w:p>
    <w:p>
      <w:pPr>
        <w:pStyle w:val="BodyText"/>
        <w:spacing w:before="3"/>
        <w:rPr>
          <w:rFonts w:ascii="Palatino Linotype"/>
          <w:sz w:val="25"/>
        </w:rPr>
      </w:pPr>
    </w:p>
    <w:p>
      <w:pPr>
        <w:spacing w:after="0"/>
        <w:rPr>
          <w:rFonts w:ascii="Palatino Linotype"/>
          <w:sz w:val="25"/>
        </w:rPr>
        <w:sectPr>
          <w:pgSz w:w="24960" w:h="17300" w:orient="landscape"/>
          <w:pgMar w:top="0" w:bottom="0" w:left="260" w:right="180"/>
        </w:sectPr>
      </w:pPr>
    </w:p>
    <w:p>
      <w:pPr>
        <w:pStyle w:val="BodyText"/>
        <w:spacing w:line="247" w:lineRule="auto" w:before="109"/>
        <w:ind w:left="589"/>
      </w:pPr>
      <w:r>
        <w:rPr>
          <w:rFonts w:ascii="Arial"/>
        </w:rPr>
        <w:t>Our machine is fitted with two cutting heads, but when </w:t>
      </w:r>
      <w:r>
        <w:rPr/>
        <w:t>equired,</w:t>
      </w:r>
      <w:r>
        <w:rPr>
          <w:spacing w:val="-25"/>
        </w:rPr>
        <w:t> </w:t>
      </w:r>
      <w:r>
        <w:rPr/>
        <w:t>the</w:t>
      </w:r>
      <w:r>
        <w:rPr>
          <w:spacing w:val="-27"/>
        </w:rPr>
        <w:t> </w:t>
      </w:r>
      <w:r>
        <w:rPr/>
        <w:t>full</w:t>
      </w:r>
      <w:r>
        <w:rPr>
          <w:spacing w:val="-25"/>
        </w:rPr>
        <w:t> </w:t>
      </w:r>
      <w:r>
        <w:rPr/>
        <w:t>power</w:t>
      </w:r>
      <w:r>
        <w:rPr>
          <w:spacing w:val="-27"/>
        </w:rPr>
        <w:t> </w:t>
      </w:r>
      <w:r>
        <w:rPr/>
        <w:t>of</w:t>
      </w:r>
      <w:r>
        <w:rPr>
          <w:spacing w:val="-25"/>
        </w:rPr>
        <w:t> </w:t>
      </w:r>
      <w:r>
        <w:rPr/>
        <w:t>35kW</w:t>
      </w:r>
      <w:r>
        <w:rPr>
          <w:spacing w:val="-25"/>
        </w:rPr>
        <w:t> </w:t>
      </w:r>
      <w:r>
        <w:rPr/>
        <w:t>pump</w:t>
      </w:r>
      <w:r>
        <w:rPr>
          <w:spacing w:val="-25"/>
        </w:rPr>
        <w:t> </w:t>
      </w:r>
      <w:r>
        <w:rPr/>
        <w:t>capacity</w:t>
      </w:r>
      <w:r>
        <w:rPr>
          <w:spacing w:val="-26"/>
        </w:rPr>
        <w:t> </w:t>
      </w:r>
      <w:r>
        <w:rPr/>
        <w:t>can</w:t>
      </w:r>
      <w:r>
        <w:rPr>
          <w:spacing w:val="-27"/>
        </w:rPr>
        <w:t> </w:t>
      </w:r>
      <w:r>
        <w:rPr/>
        <w:t>be channelled</w:t>
      </w:r>
      <w:r>
        <w:rPr>
          <w:spacing w:val="-36"/>
        </w:rPr>
        <w:t> </w:t>
      </w:r>
      <w:r>
        <w:rPr/>
        <w:t>through</w:t>
      </w:r>
      <w:r>
        <w:rPr>
          <w:spacing w:val="-32"/>
        </w:rPr>
        <w:t> </w:t>
      </w:r>
      <w:r>
        <w:rPr/>
        <w:t>one</w:t>
      </w:r>
      <w:r>
        <w:rPr>
          <w:spacing w:val="-33"/>
        </w:rPr>
        <w:t> </w:t>
      </w:r>
      <w:r>
        <w:rPr/>
        <w:t>nozzle.</w:t>
      </w:r>
      <w:r>
        <w:rPr>
          <w:spacing w:val="-35"/>
        </w:rPr>
        <w:t> </w:t>
      </w:r>
      <w:r>
        <w:rPr/>
        <w:t>Nearly</w:t>
      </w:r>
      <w:r>
        <w:rPr>
          <w:spacing w:val="-35"/>
        </w:rPr>
        <w:t> </w:t>
      </w:r>
      <w:r>
        <w:rPr/>
        <w:t>all</w:t>
      </w:r>
      <w:r>
        <w:rPr>
          <w:spacing w:val="-33"/>
        </w:rPr>
        <w:t> </w:t>
      </w:r>
      <w:r>
        <w:rPr/>
        <w:t>materials</w:t>
      </w:r>
      <w:r>
        <w:rPr>
          <w:spacing w:val="-32"/>
        </w:rPr>
        <w:t> </w:t>
      </w:r>
      <w:r>
        <w:rPr/>
        <w:t>can be</w:t>
      </w:r>
      <w:r>
        <w:rPr>
          <w:spacing w:val="-20"/>
        </w:rPr>
        <w:t> </w:t>
      </w:r>
      <w:r>
        <w:rPr/>
        <w:t>cut</w:t>
      </w:r>
      <w:r>
        <w:rPr>
          <w:spacing w:val="-19"/>
        </w:rPr>
        <w:t> </w:t>
      </w:r>
      <w:r>
        <w:rPr/>
        <w:t>by</w:t>
      </w:r>
      <w:r>
        <w:rPr>
          <w:spacing w:val="-19"/>
        </w:rPr>
        <w:t> </w:t>
      </w:r>
      <w:r>
        <w:rPr/>
        <w:t>this</w:t>
      </w:r>
      <w:r>
        <w:rPr>
          <w:spacing w:val="-21"/>
        </w:rPr>
        <w:t> </w:t>
      </w:r>
      <w:r>
        <w:rPr/>
        <w:t>method.</w:t>
      </w:r>
      <w:r>
        <w:rPr>
          <w:spacing w:val="-20"/>
        </w:rPr>
        <w:t> </w:t>
      </w:r>
      <w:r>
        <w:rPr/>
        <w:t>Up</w:t>
      </w:r>
      <w:r>
        <w:rPr>
          <w:spacing w:val="-20"/>
        </w:rPr>
        <w:t> </w:t>
      </w:r>
      <w:r>
        <w:rPr/>
        <w:t>to</w:t>
      </w:r>
      <w:r>
        <w:rPr>
          <w:spacing w:val="-21"/>
        </w:rPr>
        <w:t> </w:t>
      </w:r>
      <w:r>
        <w:rPr/>
        <w:t>110mm</w:t>
      </w:r>
      <w:r>
        <w:rPr>
          <w:spacing w:val="-21"/>
        </w:rPr>
        <w:t> </w:t>
      </w:r>
      <w:r>
        <w:rPr/>
        <w:t>thick</w:t>
      </w:r>
      <w:r>
        <w:rPr>
          <w:spacing w:val="-19"/>
        </w:rPr>
        <w:t> </w:t>
      </w:r>
      <w:r>
        <w:rPr/>
        <w:t>steel</w:t>
      </w:r>
      <w:r>
        <w:rPr>
          <w:spacing w:val="-20"/>
        </w:rPr>
        <w:t> </w:t>
      </w:r>
      <w:r>
        <w:rPr/>
        <w:t>can</w:t>
      </w:r>
      <w:r>
        <w:rPr>
          <w:spacing w:val="-20"/>
        </w:rPr>
        <w:t> </w:t>
      </w:r>
      <w:r>
        <w:rPr/>
        <w:t>be cut</w:t>
      </w:r>
      <w:r>
        <w:rPr>
          <w:spacing w:val="-33"/>
        </w:rPr>
        <w:t> </w:t>
      </w:r>
      <w:r>
        <w:rPr/>
        <w:t>with</w:t>
      </w:r>
      <w:r>
        <w:rPr>
          <w:spacing w:val="-32"/>
        </w:rPr>
        <w:t> </w:t>
      </w:r>
      <w:r>
        <w:rPr/>
        <w:t>a</w:t>
      </w:r>
      <w:r>
        <w:rPr>
          <w:spacing w:val="-30"/>
        </w:rPr>
        <w:t> </w:t>
      </w:r>
      <w:r>
        <w:rPr/>
        <w:t>precision</w:t>
      </w:r>
      <w:r>
        <w:rPr>
          <w:spacing w:val="-31"/>
        </w:rPr>
        <w:t> </w:t>
      </w:r>
      <w:r>
        <w:rPr/>
        <w:t>of</w:t>
      </w:r>
      <w:r>
        <w:rPr>
          <w:spacing w:val="-29"/>
        </w:rPr>
        <w:t> </w:t>
      </w:r>
      <w:r>
        <w:rPr/>
        <w:t>better</w:t>
      </w:r>
      <w:r>
        <w:rPr>
          <w:spacing w:val="-33"/>
        </w:rPr>
        <w:t> </w:t>
      </w:r>
      <w:r>
        <w:rPr/>
        <w:t>than</w:t>
      </w:r>
      <w:r>
        <w:rPr>
          <w:spacing w:val="-30"/>
        </w:rPr>
        <w:t> </w:t>
      </w:r>
      <w:r>
        <w:rPr/>
        <w:t>0,1</w:t>
      </w:r>
      <w:r>
        <w:rPr>
          <w:spacing w:val="-30"/>
        </w:rPr>
        <w:t> </w:t>
      </w:r>
      <w:r>
        <w:rPr/>
        <w:t>mm.</w:t>
      </w:r>
    </w:p>
    <w:p>
      <w:pPr>
        <w:pStyle w:val="BodyText"/>
        <w:spacing w:line="249" w:lineRule="auto" w:before="99"/>
        <w:ind w:left="589" w:right="13580"/>
        <w:jc w:val="both"/>
      </w:pPr>
      <w:r>
        <w:rPr/>
        <w:br w:type="column"/>
      </w:r>
      <w:r>
        <w:rPr/>
        <w:t>The table is 2000mm x 3000mm and maximum weight </w:t>
      </w:r>
      <w:r>
        <w:rPr>
          <w:rFonts w:ascii="Arial" w:hAnsi="Arial"/>
        </w:rPr>
        <w:t>is 1000 kg/m². The cut itself is very fine and no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thermal </w:t>
      </w:r>
      <w:r>
        <w:rPr/>
        <w:t>effects</w:t>
      </w:r>
      <w:r>
        <w:rPr>
          <w:spacing w:val="-17"/>
        </w:rPr>
        <w:t> </w:t>
      </w:r>
      <w:r>
        <w:rPr/>
        <w:t>appear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material.</w:t>
      </w:r>
    </w:p>
    <w:p>
      <w:pPr>
        <w:spacing w:after="0" w:line="249" w:lineRule="auto"/>
        <w:jc w:val="both"/>
        <w:sectPr>
          <w:type w:val="continuous"/>
          <w:pgSz w:w="24960" w:h="17300" w:orient="landscape"/>
          <w:pgMar w:top="1300" w:bottom="280" w:left="260" w:right="180"/>
          <w:cols w:num="2" w:equalWidth="0">
            <w:col w:w="5438" w:space="68"/>
            <w:col w:w="19014"/>
          </w:cols>
        </w:sectPr>
      </w:pPr>
    </w:p>
    <w:p>
      <w:pPr>
        <w:pStyle w:val="BodyText"/>
      </w:pPr>
      <w:r>
        <w:rPr/>
        <w:pict>
          <v:group style="position:absolute;margin-left:-.05pt;margin-top:807.925049pt;width:623.6pt;height:56.65pt;mso-position-horizontal-relative:page;mso-position-vertical-relative:page;z-index:-252863488" coordorigin="-1,16159" coordsize="12472,1133">
            <v:rect style="position:absolute;left:-1;top:16223;width:839;height:1068" filled="true" fillcolor="#00579c" stroked="false">
              <v:fill type="solid"/>
            </v:rect>
            <v:line style="position:absolute" from="-1,16166" to="12471,16166" stroked="true" strokeweight=".75pt" strokecolor="#00579c">
              <v:stroke dashstyle="solid"/>
            </v:line>
            <v:shape style="position:absolute;left:1101;top:16406;width:115;height:163" type="#_x0000_t75" stroked="false">
              <v:imagedata r:id="rId27" o:title=""/>
            </v:shape>
            <v:shape style="position:absolute;left:1268;top:16404;width:119;height:166" type="#_x0000_t75" stroked="false">
              <v:imagedata r:id="rId28" o:title=""/>
            </v:shape>
            <v:shape style="position:absolute;left:1439;top:16404;width:112;height:165" type="#_x0000_t75" stroked="false">
              <v:imagedata r:id="rId29" o:title=""/>
            </v:shape>
            <v:shape style="position:absolute;left:1599;top:16404;width:111;height:166" type="#_x0000_t75" stroked="false">
              <v:imagedata r:id="rId30" o:title=""/>
            </v:shape>
            <v:shape style="position:absolute;left:1762;top:16404;width:91;height:167" coordorigin="1762,16404" coordsize="91,167" path="m1819,16404l1808,16404,1788,16407,1773,16414,1765,16427,1762,16445,1762,16530,1765,16549,1773,16561,1788,16568,1808,16571,1832,16571,1843,16570,1851,16570,1853,16569,1853,16553,1785,16553,1782,16547,1782,16493,1851,16493,1853,16491,1853,16478,1851,16476,1782,16476,1782,16429,1785,16422,1853,16422,1853,16406,1851,16406,1842,16405,1831,16405,1819,16404xe" filled="true" fillcolor="#0066a2" stroked="false">
              <v:path arrowok="t"/>
              <v:fill type="solid"/>
            </v:shape>
            <v:shape style="position:absolute;left:1905;top:16406;width:115;height:163" type="#_x0000_t75" stroked="false">
              <v:imagedata r:id="rId27" o:title=""/>
            </v:shape>
            <v:shape style="position:absolute;left:2076;top:16406;width:133;height:163" type="#_x0000_t75" stroked="false">
              <v:imagedata r:id="rId31" o:title=""/>
            </v:shape>
            <v:shape style="position:absolute;left:2254;top:16404;width:126;height:165" type="#_x0000_t75" stroked="false">
              <v:imagedata r:id="rId32" o:title=""/>
            </v:shape>
            <v:shape style="position:absolute;left:2426;top:16404;width:112;height:165" type="#_x0000_t75" stroked="false">
              <v:imagedata r:id="rId33" o:title=""/>
            </v:shape>
            <v:line style="position:absolute" from="2598,16405" to="2598,16569" stroked="true" strokeweight=".99189pt" strokecolor="#9d9fa1">
              <v:stroke dashstyle="solid"/>
            </v:line>
            <v:line style="position:absolute" from="2714,16423" to="2714,16569" stroked="true" strokeweight=".99614pt" strokecolor="#9d9fa1">
              <v:stroke dashstyle="solid"/>
            </v:line>
            <v:line style="position:absolute" from="2657,16422" to="2771,16422" stroked="true" strokeweight=".140pt" strokecolor="#9d9fa1">
              <v:stroke dashstyle="solid"/>
            </v:line>
            <v:line style="position:absolute" from="2657,16414" to="2771,16414" stroked="true" strokeweight=".7pt" strokecolor="#9d9fa1">
              <v:stroke dashstyle="solid"/>
            </v:line>
            <v:line style="position:absolute" from="2659,16406" to="2769,16406" stroked="true" strokeweight=".140pt" strokecolor="#9d9fa1">
              <v:stroke dashstyle="solid"/>
            </v:line>
            <v:shape style="position:absolute;left:2820;top:16405;width:211;height:164" type="#_x0000_t75" stroked="false">
              <v:imagedata r:id="rId34" o:title=""/>
            </v:shape>
            <v:shape style="position:absolute;left:3088;top:16404;width:92;height:167" coordorigin="3088,16404" coordsize="92,167" path="m3145,16404l3134,16404,3114,16407,3100,16414,3091,16427,3088,16445,3088,16530,3091,16549,3100,16561,3114,16568,3134,16571,3158,16571,3169,16570,3177,16570,3179,16569,3180,16568,3180,16554,3179,16553,3111,16553,3108,16547,3108,16493,3178,16493,3180,16491,3180,16478,3178,16476,3108,16476,3108,16429,3111,16422,3179,16422,3180,16421,3180,16407,3179,16406,3177,16406,3169,16405,3157,16405,3145,16404xe" filled="true" fillcolor="#9d9fa1" stroked="false">
              <v:path arrowok="t"/>
              <v:fill type="solid"/>
            </v:shape>
            <v:shape style="position:absolute;left:3296;top:16404;width:126;height:165" type="#_x0000_t75" stroked="false">
              <v:imagedata r:id="rId35" o:title=""/>
            </v:shape>
            <v:shape style="position:absolute;left:3458;top:16404;width:99;height:167" coordorigin="3458,16404" coordsize="99,167" path="m3557,16527l3486,16460,3479,16454,3479,16427,3488,16422,3524,16422,3539,16423,3549,16424,3551,16424,3553,16422,3553,16409,3551,16407,3549,16407,3524,16404,3511,16404,3489,16407,3472,16414,3462,16426,3458,16443,3460,16455,3466,16466,3475,16475,3530,16510,3536,16516,3536,16527,3535,16537,3530,16546,3519,16551,3503,16553,3493,16553,3477,16552,3467,16551,3464,16551,3462,16553,3462,16566,3463,16567,3467,16568,3476,16569,3488,16571,3503,16571,3530,16567,3546,16557,3549,16553,3555,16543,3557,16527e" filled="true" fillcolor="#9d9fa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04" w:right="0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18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24960" w:h="17300" w:orient="landscape"/>
          <w:pgMar w:top="1300" w:bottom="280" w:left="260" w:right="180"/>
        </w:sectPr>
      </w:pPr>
    </w:p>
    <w:p>
      <w:pPr>
        <w:pStyle w:val="BodyText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50474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9720" cy="5434330"/>
            <wp:effectExtent l="0" t="0" r="0" b="0"/>
            <wp:wrapNone/>
            <wp:docPr id="2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20.349915pt;width:37.6pt;height:144.61013pt;mso-position-horizontal-relative:page;mso-position-vertical-relative:page;z-index:251737088" filled="true" fillcolor="#00579c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741184">
            <wp:simplePos x="0" y="0"/>
            <wp:positionH relativeFrom="page">
              <wp:posOffset>7855584</wp:posOffset>
            </wp:positionH>
            <wp:positionV relativeFrom="page">
              <wp:posOffset>5578475</wp:posOffset>
            </wp:positionV>
            <wp:extent cx="64133" cy="73025"/>
            <wp:effectExtent l="0" t="0" r="0" b="0"/>
            <wp:wrapNone/>
            <wp:docPr id="3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3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082891pt;margin-top:434.892609pt;width:8.2pt;height:62.05pt;mso-position-horizontal-relative:page;mso-position-vertical-relative:page;z-index:251742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z w:val="11"/>
                    </w:rPr>
                    <w:t>T23095 | </w:t>
                  </w:r>
                  <w:hyperlink r:id="rId88">
                    <w:r>
                      <w:rPr>
                        <w:rFonts w:ascii="Arial"/>
                        <w:sz w:val="11"/>
                      </w:rPr>
                      <w:t>www.creato.no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27"/>
        </w:rPr>
      </w:pPr>
    </w:p>
    <w:p>
      <w:pPr>
        <w:pStyle w:val="BodyText"/>
        <w:tabs>
          <w:tab w:pos="4492" w:val="left" w:leader="none"/>
        </w:tabs>
        <w:ind w:left="147"/>
        <w:rPr>
          <w:rFonts w:ascii="Arial"/>
        </w:rPr>
      </w:pPr>
      <w:r>
        <w:rPr>
          <w:rFonts w:ascii="Arial"/>
        </w:rPr>
        <w:pict>
          <v:group style="width:20.85pt;height:20.85pt;mso-position-horizontal-relative:char;mso-position-vertical-relative:line" coordorigin="0,0" coordsize="417,417">
            <v:shape style="position:absolute;left:5;top:5;width:407;height:407" coordorigin="5,5" coordsize="407,407" path="m5,412l5,5,412,5e" filled="false" stroked="true" strokeweight=".5pt" strokecolor="#00579c">
              <v:path arrowok="t"/>
              <v:stroke dashstyle="solid"/>
            </v:shape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0.85pt;height:20.85pt;mso-position-horizontal-relative:char;mso-position-vertical-relative:line" coordorigin="0,0" coordsize="417,417">
            <v:shape style="position:absolute;left:5;top:5;width:407;height:407" coordorigin="5,5" coordsize="407,407" path="m412,412l412,5,5,5e" filled="false" stroked="true" strokeweight=".5pt" strokecolor="#00579c">
              <v:path arrowok="t"/>
              <v:stroke dashstyle="solid"/>
            </v:shape>
          </v:group>
        </w:pict>
      </w:r>
      <w:r>
        <w:rPr>
          <w:rFonts w:ascii="Arial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13"/>
        </w:rPr>
      </w:pPr>
      <w:r>
        <w:rPr/>
        <w:pict>
          <v:shape style="position:absolute;margin-left:67.599998pt;margin-top:10.005859pt;width:20.350pt;height:20.350pt;mso-position-horizontal-relative:page;mso-position-vertical-relative:paragraph;z-index:-251598848;mso-wrap-distance-left:0;mso-wrap-distance-right:0" coordorigin="1352,200" coordsize="407,407" path="m1352,200l1352,607,1759,607e" filled="false" stroked="true" strokeweight=".5pt" strokecolor="#00579c">
            <v:path arrowok="t"/>
            <v:stroke dashstyle="solid"/>
            <w10:wrap type="topAndBottom"/>
          </v:shape>
        </w:pict>
      </w:r>
      <w:r>
        <w:rPr/>
        <w:pict>
          <v:shape style="position:absolute;margin-left:284.850006pt;margin-top:10.005859pt;width:20.350pt;height:20.350pt;mso-position-horizontal-relative:page;mso-position-vertical-relative:paragraph;z-index:-251597824;mso-wrap-distance-left:0;mso-wrap-distance-right:0" coordorigin="5697,200" coordsize="407,407" path="m6104,200l6104,607,5697,607e" filled="false" stroked="true" strokeweight=".5pt" strokecolor="#00579c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4"/>
        </w:rPr>
      </w:pPr>
      <w:r>
        <w:rPr/>
        <w:pict>
          <v:group style="position:absolute;margin-left:65.990303pt;margin-top:10.441277pt;width:238.15pt;height:110.4pt;mso-position-horizontal-relative:page;mso-position-vertical-relative:paragraph;z-index:-251596800;mso-wrap-distance-left:0;mso-wrap-distance-right:0" coordorigin="1320,209" coordsize="4763,2208">
            <v:shape style="position:absolute;left:1332;top:222;width:4738;height:2183" type="#_x0000_t75" stroked="false">
              <v:imagedata r:id="rId89" o:title=""/>
            </v:shape>
            <v:rect style="position:absolute;left:1332;top:221;width:4738;height:2183" filled="false" stroked="true" strokeweight="1.2194pt" strokecolor="#00579c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845819</wp:posOffset>
            </wp:positionH>
            <wp:positionV relativeFrom="paragraph">
              <wp:posOffset>197484</wp:posOffset>
            </wp:positionV>
            <wp:extent cx="141059" cy="200025"/>
            <wp:effectExtent l="0" t="0" r="0" b="0"/>
            <wp:wrapTopAndBottom/>
            <wp:docPr id="3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5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1050289</wp:posOffset>
            </wp:positionH>
            <wp:positionV relativeFrom="paragraph">
              <wp:posOffset>193052</wp:posOffset>
            </wp:positionV>
            <wp:extent cx="146367" cy="204787"/>
            <wp:effectExtent l="0" t="0" r="0" b="0"/>
            <wp:wrapTopAndBottom/>
            <wp:docPr id="3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6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1258569</wp:posOffset>
            </wp:positionH>
            <wp:positionV relativeFrom="paragraph">
              <wp:posOffset>191109</wp:posOffset>
            </wp:positionV>
            <wp:extent cx="135487" cy="200025"/>
            <wp:effectExtent l="0" t="0" r="0" b="0"/>
            <wp:wrapTopAndBottom/>
            <wp:docPr id="3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8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1452880</wp:posOffset>
            </wp:positionH>
            <wp:positionV relativeFrom="paragraph">
              <wp:posOffset>193039</wp:posOffset>
            </wp:positionV>
            <wp:extent cx="136881" cy="204787"/>
            <wp:effectExtent l="0" t="0" r="0" b="0"/>
            <wp:wrapTopAndBottom/>
            <wp:docPr id="3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1651000</wp:posOffset>
            </wp:positionH>
            <wp:positionV relativeFrom="paragraph">
              <wp:posOffset>193052</wp:posOffset>
            </wp:positionV>
            <wp:extent cx="113140" cy="204787"/>
            <wp:effectExtent l="0" t="0" r="0" b="0"/>
            <wp:wrapTopAndBottom/>
            <wp:docPr id="4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1825625</wp:posOffset>
            </wp:positionH>
            <wp:positionV relativeFrom="paragraph">
              <wp:posOffset>197484</wp:posOffset>
            </wp:positionV>
            <wp:extent cx="141059" cy="200025"/>
            <wp:effectExtent l="0" t="0" r="0" b="0"/>
            <wp:wrapTopAndBottom/>
            <wp:docPr id="4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5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2034539</wp:posOffset>
            </wp:positionH>
            <wp:positionV relativeFrom="paragraph">
              <wp:posOffset>197497</wp:posOffset>
            </wp:positionV>
            <wp:extent cx="163140" cy="200025"/>
            <wp:effectExtent l="0" t="0" r="0" b="0"/>
            <wp:wrapTopAndBottom/>
            <wp:docPr id="4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4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2251710</wp:posOffset>
            </wp:positionH>
            <wp:positionV relativeFrom="paragraph">
              <wp:posOffset>191185</wp:posOffset>
            </wp:positionV>
            <wp:extent cx="153356" cy="200025"/>
            <wp:effectExtent l="0" t="0" r="0" b="0"/>
            <wp:wrapTopAndBottom/>
            <wp:docPr id="4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2461260</wp:posOffset>
            </wp:positionH>
            <wp:positionV relativeFrom="paragraph">
              <wp:posOffset>191122</wp:posOffset>
            </wp:positionV>
            <wp:extent cx="135495" cy="200025"/>
            <wp:effectExtent l="0" t="0" r="0" b="0"/>
            <wp:wrapTopAndBottom/>
            <wp:docPr id="4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9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1586560;mso-wrap-distance-left:0;mso-wrap-distance-right:0" from="211pt,15.010977pt" to="211pt,30.710977pt" stroked="true" strokeweight="1.9pt" strokecolor="#9d9fa1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2751454</wp:posOffset>
            </wp:positionH>
            <wp:positionV relativeFrom="paragraph">
              <wp:posOffset>197497</wp:posOffset>
            </wp:positionV>
            <wp:extent cx="140002" cy="200025"/>
            <wp:effectExtent l="0" t="0" r="0" b="0"/>
            <wp:wrapTopAndBottom/>
            <wp:docPr id="5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1584512;mso-wrap-distance-left:0;mso-wrap-distance-right:0" from="234.024994pt,15.050977pt" to="234.024994pt,30.750977pt" stroked="true" strokeweight="1.95pt" strokecolor="#9d9fa1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3054985</wp:posOffset>
            </wp:positionH>
            <wp:positionV relativeFrom="paragraph">
              <wp:posOffset>197484</wp:posOffset>
            </wp:positionV>
            <wp:extent cx="163150" cy="200025"/>
            <wp:effectExtent l="0" t="0" r="0" b="0"/>
            <wp:wrapTopAndBottom/>
            <wp:docPr id="5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3285490</wp:posOffset>
            </wp:positionH>
            <wp:positionV relativeFrom="paragraph">
              <wp:posOffset>193052</wp:posOffset>
            </wp:positionV>
            <wp:extent cx="113140" cy="204787"/>
            <wp:effectExtent l="0" t="0" r="0" b="0"/>
            <wp:wrapTopAndBottom/>
            <wp:docPr id="5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7.850006pt;margin-top:15.250977pt;width:25.1pt;height:16pt;mso-position-horizontal-relative:page;mso-position-vertical-relative:paragraph;z-index:-251581440;mso-wrap-distance-left:0;mso-wrap-distance-right:0" coordorigin="5557,305" coordsize="502,320">
            <v:shape style="position:absolute;left:5557;top:305;width:243;height:317" type="#_x0000_t75" stroked="false">
              <v:imagedata r:id="rId101" o:title=""/>
            </v:shape>
            <v:shape style="position:absolute;left:5869;top:305;width:190;height:320" type="#_x0000_t75" stroked="false">
              <v:imagedata r:id="rId102" o:title=""/>
            </v:shape>
            <w10:wrap type="topAndBottom"/>
          </v:group>
        </w:pict>
      </w: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19"/>
        </w:rPr>
      </w:pPr>
    </w:p>
    <w:p>
      <w:pPr>
        <w:spacing w:before="101"/>
        <w:ind w:left="13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1738112">
            <wp:simplePos x="0" y="0"/>
            <wp:positionH relativeFrom="page">
              <wp:posOffset>6896734</wp:posOffset>
            </wp:positionH>
            <wp:positionV relativeFrom="paragraph">
              <wp:posOffset>-153560</wp:posOffset>
            </wp:positionV>
            <wp:extent cx="409575" cy="512445"/>
            <wp:effectExtent l="0" t="0" r="0" b="0"/>
            <wp:wrapNone/>
            <wp:docPr id="5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9136">
            <wp:simplePos x="0" y="0"/>
            <wp:positionH relativeFrom="page">
              <wp:posOffset>6399529</wp:posOffset>
            </wp:positionH>
            <wp:positionV relativeFrom="paragraph">
              <wp:posOffset>-153560</wp:posOffset>
            </wp:positionV>
            <wp:extent cx="342900" cy="512445"/>
            <wp:effectExtent l="0" t="0" r="0" b="0"/>
            <wp:wrapNone/>
            <wp:docPr id="59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6.399994pt;margin-top:-338.991394pt;width:267.3pt;height:271.55pt;mso-position-horizontal-relative:page;mso-position-vertical-relative:paragraph;z-index:251740160" coordorigin="7128,-6780" coordsize="5346,5431">
            <v:shape style="position:absolute;left:7128;top:-6780;width:5346;height:5431" type="#_x0000_t75" stroked="false">
              <v:imagedata r:id="rId105" o:title=""/>
            </v:shape>
            <v:shape style="position:absolute;left:12255;top:-1643;width:109;height:294" type="#_x0000_t75" stroked="false">
              <v:imagedata r:id="rId106" o:title=""/>
            </v:shape>
            <v:shape style="position:absolute;left:9334;top:-2368;width:1372;height:1018" type="#_x0000_t75" stroked="false">
              <v:imagedata r:id="rId107" o:title=""/>
            </v:shape>
            <v:shape style="position:absolute;left:9887;top:-6271;width:1021;height:2719" type="#_x0000_t75" stroked="false">
              <v:imagedata r:id="rId108" o:title=""/>
            </v:shape>
            <v:shape style="position:absolute;left:9485;top:-1470;width:346;height:120" type="#_x0000_t75" stroked="false">
              <v:imagedata r:id="rId109" o:title=""/>
            </v:shape>
            <v:shape style="position:absolute;left:10844;top:-3713;width:354;height:263" type="#_x0000_t75" stroked="false">
              <v:imagedata r:id="rId110" o:title=""/>
            </v:shape>
            <v:shape style="position:absolute;left:10952;top:-6750;width:1522;height:3437" type="#_x0000_t75" stroked="false">
              <v:imagedata r:id="rId111" o:title=""/>
            </v:shape>
            <v:shape style="position:absolute;left:9007;top:-3240;width:472;height:561" type="#_x0000_t75" stroked="false">
              <v:imagedata r:id="rId112" o:title=""/>
            </v:shape>
            <v:shape style="position:absolute;left:10655;top:-2547;width:698;height:389" type="#_x0000_t75" stroked="false">
              <v:imagedata r:id="rId113" o:title=""/>
            </v:shape>
            <v:shape style="position:absolute;left:7413;top:-4659;width:1420;height:1955" type="#_x0000_t75" stroked="false">
              <v:imagedata r:id="rId114" o:title=""/>
            </v:shape>
            <v:shape style="position:absolute;left:9723;top:-4262;width:164;height:2295" coordorigin="9723,-4262" coordsize="164,2295" path="m9744,-1977l9738,-1990,9736,-1999,9731,-2009,9727,-2002,9723,-1997,9727,-1979,9727,-1976,9723,-1967,9726,-1968,9728,-1969,9733,-1969,9738,-1968,9741,-1969,9742,-1970,9744,-1977m9887,-4257l9881,-4262,9877,-4254,9887,-4257e" filled="true" fillcolor="#9d9fa0" stroked="false">
              <v:path arrowok="t"/>
              <v:fill type="solid"/>
            </v:shape>
            <v:shape style="position:absolute;left:9573;top:-4003;width:770;height:730" type="#_x0000_t75" stroked="false">
              <v:imagedata r:id="rId115" o:title=""/>
            </v:shape>
            <v:shape style="position:absolute;left:8201;top:-5051;width:1555;height:2994" coordorigin="8201,-5051" coordsize="1555,2994" path="m8230,-5048l8228,-5048,8230,-5047,8230,-5048m8235,-5007l8223,-5019,8218,-5024,8212,-5020,8209,-5019,8201,-5023,8209,-5005,8216,-5006,8218,-5006,8217,-5000,8217,-4997,8226,-5000,8233,-5006,8235,-5007m8242,-4899l8240,-4901,8234,-4908,8225,-4910,8230,-4919,8227,-4917,8221,-4912,8223,-4903,8223,-4898,8227,-4882,8233,-4875,8239,-4867,8240,-4876,8232,-4882,8242,-4884,8240,-4891,8237,-4895,8233,-4901,8242,-4899m8261,-4980l8257,-4993,8255,-5010,8254,-5011,8245,-5021,8245,-5026,8242,-5033,8240,-5045,8230,-5047,8224,-5033,8220,-5033,8229,-5022,8230,-5019,8231,-5013,8233,-5011,8240,-5008,8240,-5002,8239,-4998,8257,-4972,8261,-4980m8264,-4946l8257,-4955,8253,-4960,8248,-4965,8239,-4965,8239,-4959,8238,-4956,8251,-4950,8251,-4942,8254,-4934,8257,-4938,8264,-4946m8279,-5006l8273,-5013,8271,-5014,8271,-5015,8272,-5023,8269,-5032,8265,-5036,8259,-5041,8258,-5039,8252,-5036,8255,-5041,8259,-5043,8248,-5051,8247,-5051,8240,-5049,8243,-5041,8243,-5033,8247,-5021,8251,-5019,8256,-5013,8258,-5010,8259,-5006,8263,-5015,8265,-5012,8268,-5008,8265,-5000,8263,-4996,8267,-4993,8270,-5001,8270,-5002,8279,-5006m8297,-5032l8289,-5043,8287,-5047,8286,-5029,8281,-5020,8285,-5011,8291,-5017,8293,-5021,8297,-5032m9677,-2085l9674,-2088,9672,-2091,9668,-2094,9662,-2099,9662,-2089,9660,-2089,9654,-2082,9658,-2082,9660,-2087,9668,-2088,9674,-2087,9677,-2085m9756,-2058l9750,-2062,9746,-2064,9739,-2066,9737,-2067,9732,-2068,9729,-2073,9728,-2078,9717,-2083,9710,-2083,9695,-2090,9690,-2095,9681,-2106,9674,-2109,9666,-2111,9676,-2103,9687,-2097,9686,-2088,9685,-2082,9699,-2082,9707,-2077,9724,-2066,9730,-2062,9744,-2057,9748,-2057,9756,-2058e" filled="true" fillcolor="#9d9fa0" stroked="false">
              <v:path arrowok="t"/>
              <v:fill type="solid"/>
            </v:shape>
            <v:shape style="position:absolute;left:10374;top:-1645;width:142;height:171" type="#_x0000_t75" stroked="false">
              <v:imagedata r:id="rId116" o:title=""/>
            </v:shape>
            <v:shape style="position:absolute;left:8491;top:-6780;width:2098;height:5429" coordorigin="8491,-6780" coordsize="2098,5429" path="m8581,-6770l8580,-6770,8575,-6780,8561,-6776,8558,-6776,8556,-6775,8551,-6773,8548,-6768,8546,-6764,8541,-6759,8538,-6754,8531,-6752,8527,-6751,8516,-6746,8508,-6744,8492,-6737,8491,-6730,8492,-6722,8503,-6728,8513,-6734,8532,-6748,8543,-6743,8559,-6745,8564,-6747,8566,-6748,8574,-6752,8572,-6758,8581,-6770m10493,-1411l10483,-1432,10472,-1440,10460,-1440,10471,-1434,10481,-1426,10493,-1411m10516,-1391l10507,-1399,10515,-1398,10514,-1399,10506,-1404,10493,-1411,10516,-1391m10522,-1426l10502,-1436,10494,-1438,10511,-1421,10520,-1416,10522,-1426m10546,-1370l10520,-1391,10519,-1389,10528,-1381,10535,-1375,10546,-1370m10546,-1400l10539,-1409,10534,-1411,10523,-1416,10526,-1411,10528,-1407,10538,-1398,10538,-1399,10546,-1400m10589,-1351l10575,-1356,10575,-1353,10580,-1351,10589,-1351e" filled="true" fillcolor="#9d9fa0" stroked="false">
              <v:path arrowok="t"/>
              <v:fill type="solid"/>
            </v:shape>
            <v:shape style="position:absolute;left:9982;top:-6761;width:851;height:790" type="#_x0000_t75" stroked="false">
              <v:imagedata r:id="rId117" o:title=""/>
            </v:shape>
            <v:shape style="position:absolute;left:9281;top:-5173;width:423;height:905" type="#_x0000_t75" stroked="false">
              <v:imagedata r:id="rId118" o:title=""/>
            </v:shape>
            <v:shape style="position:absolute;left:9365;top:-5857;width:750;height:1760" coordorigin="9365,-5857" coordsize="750,1760" path="m9374,-4144l9373,-4146,9373,-4148,9365,-4146,9365,-4145,9374,-4138,9374,-4141,9373,-4142,9374,-4144m9436,-4098l9435,-4099,9432,-4105,9428,-4105,9431,-4102,9433,-4101,9434,-4099,9436,-4098m9437,-4097l9436,-4098,9436,-4097,9437,-4097m9673,-4148l9668,-4146,9664,-4143,9660,-4139,9669,-4138,9670,-4139,9673,-4148m9879,-5176l9873,-5179,9865,-5168,9863,-5167,9862,-5166,9860,-5164,9862,-5165,9860,-5163,9864,-5166,9869,-5168,9878,-5172,9879,-5175,9879,-5175,9879,-5175,9879,-5176m9882,-5394l9874,-5393,9871,-5395,9867,-5397,9864,-5399,9865,-5400,9866,-5402,9867,-5402,9867,-5403,9859,-5402,9853,-5402,9843,-5390,9836,-5385,9833,-5381,9841,-5382,9842,-5382,9852,-5392,9858,-5393,9854,-5390,9847,-5386,9843,-5381,9843,-5381,9843,-5380,9841,-5378,9842,-5379,9842,-5378,9841,-5378,9841,-5377,9842,-5378,9849,-5382,9853,-5385,9859,-5389,9859,-5380,9860,-5380,9861,-5379,9868,-5376,9876,-5383,9879,-5386,9880,-5389,9882,-5393,9882,-5394m9888,-5344l9881,-5347,9873,-5346,9871,-5344,9873,-5339,9873,-5337,9882,-5332,9883,-5337,9888,-5344m9893,-5314l9885,-5318,9880,-5328,9868,-5336,9862,-5339,9859,-5330,9872,-5328,9869,-5322,9867,-5321,9873,-5309,9880,-5308,9888,-5305,9889,-5305,9891,-5306,9893,-5314m9894,-5327l9893,-5327,9891,-5329,9886,-5331,9886,-5323,9889,-5324,9894,-5327m9918,-5430l9911,-5431,9909,-5432,9897,-5425,9902,-5421,9905,-5416,9915,-5426,9918,-5430m9936,-5537l9928,-5547,9929,-5548,9916,-5543,9915,-5535,9921,-5526,9924,-5529,9931,-5530,9932,-5533,9936,-5537m9974,-5585l9966,-5581,9965,-5581,9964,-5571,9965,-5571,9969,-5576,9972,-5579,9974,-5585m9981,-5633l9979,-5641,9979,-5643,9978,-5650,9976,-5650,9965,-5646,9965,-5638,9974,-5641,9971,-5636,9970,-5632,9959,-5627,9960,-5623,9960,-5617,9968,-5617,9974,-5619,9981,-5633m10001,-5659l10000,-5659,9995,-5668,9985,-5658,9993,-5653,9994,-5652,10001,-5659m10004,-5617l10002,-5617,10001,-5616,9995,-5614,9991,-5611,9986,-5607,9983,-5613,9973,-5606,9969,-5598,9963,-5589,9979,-5589,9981,-5596,10002,-5607,10003,-5608,10003,-5613,10004,-5617m10009,-5645l10007,-5650,10003,-5648,10002,-5646,10000,-5645,9999,-5644,10000,-5644,10004,-5645,10009,-5644,10009,-5645m10010,-5686l10009,-5691,10009,-5692,10008,-5691,10008,-5689,10006,-5686,10010,-5686m10010,-5694l10009,-5693,10009,-5692,10010,-5694m10018,-5667l10010,-5665,10008,-5664,10006,-5656,10012,-5659,10015,-5661,10018,-5667m10047,-5778l10044,-5778,10038,-5781,10033,-5775,10029,-5772,10031,-5772,10037,-5773,10040,-5774,10047,-5778m10099,-5845l10098,-5852,10096,-5848,10095,-5843,10080,-5843,10080,-5829,10079,-5829,10091,-5825,10093,-5819,10095,-5815,10095,-5820,10094,-5829,10098,-5840,10099,-5845m10115,-5856l10112,-5857,10109,-5856,10105,-5856,10115,-5851,10115,-5856e" filled="true" fillcolor="#9d9fa0" stroked="false">
              <v:path arrowok="t"/>
              <v:fill type="solid"/>
            </v:shape>
            <v:shape style="position:absolute;left:10963;top:-4377;width:147;height:235" type="#_x0000_t75" stroked="false">
              <v:imagedata r:id="rId119" o:title=""/>
            </v:shape>
            <v:shape style="position:absolute;left:8082;top:-5683;width:3425;height:3850" coordorigin="8082,-5683" coordsize="3425,3850" path="m8102,-2151l8099,-2159,8097,-2162,8091,-2168,8083,-2167,8083,-2163,8082,-2160,8102,-2151m8188,-2024l8178,-2024,8181,-2023,8187,-2020,8188,-2024m8213,-2065l8205,-2074,8205,-2082,8196,-2081,8197,-2074,8197,-2073,8208,-2068,8208,-2063,8210,-2058,8212,-2065,8213,-2065m8240,-2554l8233,-2551,8228,-2548,8222,-2543,8231,-2541,8232,-2542,8240,-2545,8240,-2554m8296,-2492l8292,-2496,8288,-2501,8282,-2504,8270,-2497,8271,-2487,8280,-2490,8285,-2486,8287,-2482,8295,-2482,8295,-2490,8296,-2492m8303,-1903l8295,-1911,8292,-1913,8286,-1917,8277,-1924,8268,-1922,8269,-1919,8271,-1915,8276,-1911,8281,-1913,8284,-1911,8289,-1908,8299,-1896,8303,-1903m8307,-1847l8299,-1872,8294,-1873,8291,-1875,8283,-1877,8285,-1865,8290,-1855,8296,-1844,8300,-1833,8306,-1837,8307,-1847m9370,-1849l9367,-1852,9364,-1858,9345,-1861,9338,-1861,9322,-1857,9320,-1853,9309,-1852,9289,-1840,9296,-1835,9298,-1838,9304,-1848,9319,-1843,9322,-1845,9329,-1848,9331,-1849,9341,-1851,9351,-1852,9360,-1851,9370,-1849m10908,-5682l10907,-5683,10908,-5681,10908,-5682m10909,-5680l10908,-5681,10908,-5680,10909,-5680m11189,-4224l11181,-4224,11187,-4215,11189,-4224m11507,-4909l11501,-4918,11498,-4909,11507,-4909e" filled="true" fillcolor="#9d9fa0" stroked="false">
              <v:path arrowok="t"/>
              <v:fill type="solid"/>
            </v:shape>
            <v:line style="position:absolute" from="11656,-5280" to="11656,-5280" stroked="true" strokeweight=".140pt" strokecolor="#9d9fa0">
              <v:stroke dashstyle="solid"/>
            </v:line>
            <v:shape style="position:absolute;left:10570;top:-4758;width:504;height:482" type="#_x0000_t75" stroked="false">
              <v:imagedata r:id="rId120" o:title=""/>
            </v:shape>
            <v:shape style="position:absolute;left:9750;top:-5666;width:1552;height:3614" coordorigin="9750,-5666" coordsize="1552,3614" path="m9751,-2053l9750,-2052,9751,-2052,9751,-2053m9887,-4257l9885,-4259,9883,-4260,9881,-4262,9880,-4261,9879,-4259,9877,-4254,9887,-4257m9923,-4089l9918,-4090,9918,-4085,9916,-4081,9919,-4084,9921,-4087,9923,-4089m9931,-4103l9930,-4103,9928,-4103,9927,-4102,9924,-4096,9923,-4095,9922,-4094,9922,-4093,9925,-4096,9926,-4098,9928,-4100,9931,-4103m9946,-4036l9944,-4037,9944,-4033,9943,-4030,9943,-4028,9945,-4034,9946,-4036m9955,-4009l9950,-4009,9952,-4000,9953,-4004,9955,-4009m9958,-4067l9951,-4067,9943,-4065,9935,-4064,9939,-4057,9940,-4054,9940,-4046,9945,-4048,9949,-4048,9952,-4058,9955,-4062,9958,-4067m9967,-4097l9962,-4103,9959,-4111,9947,-4104,9936,-4099,9925,-4086,9923,-4086,9930,-4074,9934,-4074,9939,-4075,9945,-4077,9948,-4079,9947,-4076,9945,-4069,9946,-4069,9949,-4071,9953,-4073,9961,-4079,9963,-4080,9963,-4081,9965,-4086,9966,-4091,9967,-4097m10450,-4933l10449,-4938,10448,-4942,10446,-4951,10439,-4951,10435,-4952,10439,-4944,10440,-4931,10443,-4933,10450,-4931,10450,-4933m10469,-4162l10467,-4163,10465,-4163,10464,-4162,10465,-4154,10469,-4162m10492,-4986l10482,-4989,10481,-4985,10485,-4981,10487,-4977,10489,-4980,10490,-4983,10492,-4986m10498,-5007l10490,-5014,10488,-5011,10485,-5004,10485,-5003,10494,-4998,10498,-5007m10517,-3962l10513,-3964,10510,-3969,10502,-3958,10500,-3945,10496,-3917,10493,-3908,10487,-3899,10484,-3885,10484,-3878,10473,-3873,10473,-3872,10468,-3855,10464,-3845,10461,-3825,10456,-3816,10453,-3795,10458,-3786,10460,-3770,10460,-3754,10462,-3749,10463,-3744,10481,-3811,10485,-3818,10488,-3845,10494,-3864,10500,-3875,10497,-3894,10503,-3905,10505,-3914,10511,-3937,10514,-3941,10511,-3950,10510,-3951,10517,-3962m10538,-5072l10536,-5075,10535,-5077,10534,-5079,10534,-5078,10535,-5077,10535,-5076,10535,-5071,10536,-5069,10538,-5072m10761,-5095l10760,-5096,10759,-5096,10758,-5093,10756,-5086,10758,-5089,10759,-5092,10761,-5095m10769,-5168l10768,-5169,10758,-5169,10758,-5161,10759,-5161,10760,-5160,10765,-5159,10767,-5159,10767,-5160,10768,-5162,10768,-5166,10769,-5167,10769,-5168m10776,-5143l10775,-5143,10775,-5144,10773,-5147,10770,-5149,10768,-5151,10766,-5147,10765,-5143,10761,-5143,10754,-5144,10755,-5145,10752,-5152,10743,-5154,10743,-5153,10747,-5144,10749,-5138,10755,-5133,10756,-5132,10765,-5132,10771,-5139,10776,-5143m10779,-5115l10773,-5109,10771,-5105,10772,-5106,10775,-5106,10779,-5107,10779,-5115m10818,-5179l10817,-5179,10814,-5176,10818,-5179m10824,-5182l10823,-5184,10818,-5179,10819,-5180,10814,-5176,10815,-5176,10816,-5177,10817,-5177,10823,-5180,10823,-5181,10824,-5182m10840,-5173l10838,-5178,10838,-5180,10828,-5176,10828,-5175,10827,-5166,10829,-5165,10835,-5165,10835,-5166,10837,-5167,10840,-5173m10873,-5262l10872,-5262,10869,-5263,10865,-5265,10866,-5262,10869,-5256,10870,-5256,10873,-5262m10882,-5283l10871,-5292,10874,-5288,10875,-5287,10876,-5285,10878,-5284,10876,-5283,10871,-5280,10861,-5275,10865,-5274,10867,-5273,10868,-5272,10882,-5272,10882,-5283m10882,-5664l10881,-5664,10881,-5665,10879,-5665,10879,-5666,10876,-5666,10873,-5663,10870,-5662,10872,-5660,10876,-5655,10878,-5653,10879,-5656,10881,-5660,10882,-5663,10882,-5664m11005,-5548l11004,-5549,11004,-5550,11000,-5552,10990,-5552,10986,-5551,10976,-5548,10972,-5545,10971,-5541,10971,-5536,10973,-5534,10977,-5529,10981,-5527,10990,-5527,10996,-5529,10997,-5529,10997,-5534,10996,-5538,10995,-5543,10995,-5547,11000,-5547,11002,-5546,11005,-5546,11005,-5547,11005,-5548m11266,-4652l11257,-4662,11257,-4661,11254,-4655,11254,-4653,11255,-4653,11257,-4649,11260,-4646,11263,-4642,11264,-4646,11265,-4648,11265,-4650,11266,-4652m11302,-4670l11296,-4670,11295,-4671,11294,-4671,11285,-4677,11286,-4676,11286,-4674,11288,-4670,11290,-4668,11302,-4670e" filled="true" fillcolor="#9d9fa0" stroked="false">
              <v:path arrowok="t"/>
              <v:fill type="solid"/>
            </v:shape>
            <v:shape style="position:absolute;left:10612;top:-4115;width:110;height:219" type="#_x0000_t75" stroked="false">
              <v:imagedata r:id="rId121" o:title=""/>
            </v:shape>
            <v:shape style="position:absolute;left:8992;top:-6575;width:3446;height:4922" coordorigin="8992,-6575" coordsize="3446,4922" path="m9100,-2807l9093,-2810,9091,-2811,9083,-2810,9081,-2812,9075,-2819,9052,-2806,9027,-2819,9023,-2822,9013,-2826,9007,-2822,8992,-2817,8995,-2803,9004,-2793,9010,-2792,9018,-2801,9017,-2803,9030,-2802,9033,-2798,9045,-2794,9046,-2785,9057,-2782,9084,-2794,9092,-2797,9096,-2803,9100,-2806,9100,-2807m9359,-2489l9356,-2498,9357,-2499,9347,-2499,9325,-2518,9324,-2522,9321,-2528,9318,-2531,9313,-2539,9312,-2546,9313,-2555,9315,-2559,9314,-2564,9312,-2567,9309,-2570,9308,-2569,9306,-2568,9306,-2567,9302,-2571,9298,-2574,9277,-2542,9275,-2540,9277,-2533,9274,-2532,9267,-2525,9260,-2517,9268,-2515,9262,-2512,9262,-2505,9270,-2496,9272,-2486,9282,-2482,9284,-2472,9277,-2467,9277,-2461,9276,-2456,9271,-2454,9269,-2453,9278,-2444,9296,-2439,9292,-2430,9308,-2437,9311,-2443,9326,-2443,9331,-2437,9338,-2433,9338,-2443,9338,-2446,9341,-2451,9339,-2457,9348,-2467,9349,-2474,9357,-2479,9359,-2489m10114,-1662l10110,-1662,10109,-1657,10108,-1653,10114,-1662m10712,-4189l10708,-4190,10701,-4193,10700,-4188,10703,-4186,10707,-4183,10710,-4181,10710,-4183,10712,-4189m10712,-5241l10711,-5242,10711,-5244,10710,-5246,10710,-5247,10709,-5249,10707,-5247,10703,-5242,10712,-5240,10712,-5241m10717,-5237l10709,-5235,10712,-5226,10713,-5227,10713,-5231,10717,-5237m10739,-5559l10734,-5563,10730,-5567,10726,-5561,10734,-5561,10739,-5559m10769,-5581l10766,-5583,10762,-5586,10760,-5588,10759,-5588,10762,-5584,10763,-5575,10769,-5581m10774,-5595l10773,-5597,10772,-5602,10772,-5603,10765,-5602,10763,-5602,10763,-5593,10774,-5595m10795,-5619l10786,-5613,10794,-5612,10795,-5610,10795,-5619m10806,-5641l10805,-5642,10805,-5644,10804,-5645,10802,-5649,10797,-5654,10796,-5645,10805,-5641,10806,-5641m11406,-6553l11402,-6563,11392,-6563,11382,-6553,11369,-6544,11369,-6540,11367,-6534,11373,-6536,11402,-6536,11406,-6553m11461,-6569l11456,-6572,11453,-6575,11441,-6568,11441,-6559,11451,-6561,11454,-6563,11461,-6569m11872,-5795l11871,-5796,11865,-5813,11860,-5820,11857,-5826,11847,-5826,11836,-5819,11833,-5812,11839,-5806,11841,-5803,11846,-5801,11850,-5800,11857,-5794,11867,-5786,11872,-5795m11891,-5844l11872,-5830,11889,-5840,11890,-5841,11890,-5843,11891,-5844m11931,-5683l11919,-5686,11916,-5689,11919,-5680,11920,-5679,11928,-5675,11929,-5679,11931,-5683m12247,-6324l12237,-6331,12229,-6335,12217,-6319,12236,-6316,12244,-6316,12246,-6324,12247,-6324m12416,-2073l12415,-2072,12414,-2070,12416,-2073m12438,-2104l12432,-2096,12426,-2087,12420,-2079,12416,-2073,12424,-2082,12431,-2092,12438,-2104e" filled="true" fillcolor="#9d9fa0" stroked="false">
              <v:path arrowok="t"/>
              <v:fill type="solid"/>
            </v:shape>
            <v:shape style="position:absolute;left:7129;top:-6251;width:739;height:695" type="#_x0000_t75" stroked="false">
              <v:imagedata r:id="rId122" o:title=""/>
            </v:shape>
            <v:shape style="position:absolute;left:9040;top:-3222;width:374;height:364" coordorigin="9040,-3222" coordsize="374,364" path="m9093,-2865l9082,-2873,9081,-2873,9077,-2876,9070,-2881,9057,-2885,9046,-2885,9042,-2878,9040,-2876,9047,-2873,9057,-2873,9064,-2866,9066,-2862,9082,-2858,9093,-2865m9117,-2872l9109,-2878,9102,-2886,9097,-2888,9090,-2894,9088,-2895,9083,-2902,9070,-2901,9068,-2899,9063,-2893,9081,-2894,9084,-2885,9085,-2883,9086,-2877,9097,-2872,9095,-2871,9099,-2869,9106,-2864,9111,-2865,9116,-2870,9117,-2872m9204,-3138l9198,-3143,9194,-3149,9190,-3143,9184,-3137,9179,-3128,9176,-3124,9180,-3117,9180,-3112,9185,-3115,9191,-3120,9195,-3124,9204,-3138m9222,-3172l9213,-3169,9210,-3167,9206,-3157,9211,-3164,9215,-3167,9222,-3172m9276,-3195l9269,-3194,9263,-3191,9239,-3187,9238,-3182,9237,-3179,9267,-3188,9270,-3191,9276,-3195m9317,-3197l9299,-3197,9289,-3199,9293,-3190,9299,-3193,9308,-3192,9309,-3193,9310,-3193,9317,-3197m9365,-3203l9345,-3201,9345,-3196,9344,-3193,9346,-3197,9351,-3196,9355,-3197,9356,-3197,9365,-3203m9414,-3222l9406,-3213,9414,-3210,9414,-3222e" filled="true" fillcolor="#9d9fa0" stroked="false">
              <v:path arrowok="t"/>
              <v:fill type="solid"/>
            </v:shape>
            <v:shape style="position:absolute;left:7782;top:-3717;width:297;height:240" type="#_x0000_t75" stroked="false">
              <v:imagedata r:id="rId123" o:title=""/>
            </v:shape>
            <v:shape style="position:absolute;left:9221;top:-4650;width:235;height:235" type="#_x0000_t75" stroked="false">
              <v:imagedata r:id="rId124" o:title=""/>
            </v:shape>
            <v:shape style="position:absolute;left:9014;top:-4858;width:649;height:650" coordorigin="9014,-4858" coordsize="649,650" path="m9339,-4308l9410,-4319,9471,-4351,9520,-4400,9552,-4462,9563,-4533,9552,-4604,9520,-4665,9471,-4714,9410,-4746,9339,-4757,9268,-4746,9206,-4714,9157,-4665,9125,-4604,9114,-4533,9125,-4462,9157,-4400,9206,-4351,9268,-4319,9339,-4308xm9339,-4208l9413,-4216,9481,-4241,9542,-4279,9592,-4329,9630,-4390,9655,-4458,9663,-4533,9655,-4607,9630,-4676,9592,-4736,9542,-4786,9481,-4825,9413,-4849,9339,-4858,9264,-4849,9196,-4825,9135,-4786,9085,-4736,9047,-4676,9022,-4607,9014,-4533,9022,-4458,9047,-4390,9085,-4329,9135,-4279,9196,-4241,9264,-4216,9339,-4208xe" filled="false" stroked="true" strokeweight=".26803pt" strokecolor="#00579c">
              <v:path arrowok="t"/>
              <v:stroke dashstyle="solid"/>
            </v:shape>
            <w10:wrap type="none"/>
          </v:group>
        </w:pict>
      </w:r>
      <w:r>
        <w:rPr>
          <w:color w:val="00579C"/>
          <w:sz w:val="22"/>
        </w:rPr>
        <w:t>Industriveien 13 | 5210 Os | Norway</w:t>
      </w:r>
    </w:p>
    <w:p>
      <w:pPr>
        <w:spacing w:before="33"/>
        <w:ind w:left="132" w:right="0" w:firstLine="0"/>
        <w:jc w:val="left"/>
        <w:rPr>
          <w:rFonts w:ascii="Arial"/>
          <w:sz w:val="22"/>
        </w:rPr>
      </w:pPr>
      <w:r>
        <w:rPr>
          <w:rFonts w:ascii="Arial"/>
          <w:color w:val="00579C"/>
          <w:sz w:val="22"/>
        </w:rPr>
        <w:t>Phone: +47 5656 5570 | </w:t>
      </w:r>
      <w:hyperlink r:id="rId125">
        <w:r>
          <w:rPr>
            <w:rFonts w:ascii="Arial"/>
            <w:color w:val="00579C"/>
            <w:sz w:val="22"/>
          </w:rPr>
          <w:t>TL@norden-maritime.no</w:t>
        </w:r>
      </w:hyperlink>
      <w:r>
        <w:rPr>
          <w:rFonts w:ascii="Arial"/>
          <w:color w:val="00579C"/>
          <w:sz w:val="22"/>
        </w:rPr>
        <w:t> | </w:t>
      </w:r>
      <w:hyperlink r:id="rId39">
        <w:r>
          <w:rPr>
            <w:rFonts w:ascii="Arial"/>
            <w:color w:val="00579C"/>
            <w:sz w:val="22"/>
          </w:rPr>
          <w:t>www.norden-maritime.no</w:t>
        </w:r>
      </w:hyperlink>
    </w:p>
    <w:sectPr>
      <w:pgSz w:w="12480" w:h="17300"/>
      <w:pgMar w:top="0" w:bottom="0" w:left="12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3354" w:hanging="281"/>
      </w:pPr>
      <w:rPr>
        <w:rFonts w:hint="default" w:ascii="Arial" w:hAnsi="Arial" w:eastAsia="Arial" w:cs="Arial"/>
        <w:color w:val="00ADEE"/>
        <w:w w:val="13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455" w:hanging="28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551" w:hanging="28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647" w:hanging="28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742" w:hanging="28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3838" w:hanging="28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3934" w:hanging="28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4030" w:hanging="28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4125" w:hanging="281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9" w:hanging="240"/>
      </w:pPr>
      <w:rPr>
        <w:rFonts w:hint="default" w:ascii="Trebuchet MS" w:hAnsi="Trebuchet MS" w:eastAsia="Trebuchet MS" w:cs="Trebuchet MS"/>
        <w:b/>
        <w:bCs/>
        <w:color w:val="00ADEE"/>
        <w:w w:val="65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260" w:hanging="24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701" w:hanging="24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142" w:hanging="24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583" w:hanging="24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024" w:hanging="24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465" w:hanging="24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4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347" w:hanging="240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24" w:hanging="281"/>
      </w:pPr>
      <w:rPr>
        <w:rFonts w:hint="default" w:ascii="Arial" w:hAnsi="Arial" w:eastAsia="Arial" w:cs="Arial"/>
        <w:color w:val="00ADEE"/>
        <w:w w:val="13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843" w:hanging="28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766" w:hanging="28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689" w:hanging="28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613" w:hanging="28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536" w:hanging="28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459" w:hanging="28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383" w:hanging="28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306" w:hanging="281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885" w:lineRule="exact"/>
      <w:ind w:left="6088"/>
      <w:outlineLvl w:val="1"/>
    </w:pPr>
    <w:rPr>
      <w:rFonts w:ascii="Palatino Linotype" w:hAnsi="Palatino Linotype" w:eastAsia="Palatino Linotype" w:cs="Palatino Linotype"/>
      <w:sz w:val="68"/>
      <w:szCs w:val="68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589"/>
      <w:outlineLvl w:val="2"/>
    </w:pPr>
    <w:rPr>
      <w:rFonts w:ascii="Palatino Linotype" w:hAnsi="Palatino Linotype" w:eastAsia="Palatino Linotype" w:cs="Palatino Linotype"/>
      <w:sz w:val="64"/>
      <w:szCs w:val="64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1"/>
      <w:ind w:left="589"/>
      <w:outlineLvl w:val="3"/>
    </w:pPr>
    <w:rPr>
      <w:rFonts w:ascii="Tahoma" w:hAnsi="Tahoma" w:eastAsia="Tahoma" w:cs="Tahoma"/>
      <w:sz w:val="62"/>
      <w:szCs w:val="62"/>
      <w:lang w:val="en-US" w:eastAsia="en-US" w:bidi="en-US"/>
    </w:rPr>
  </w:style>
  <w:style w:styleId="Heading4" w:type="paragraph">
    <w:name w:val="Heading 4"/>
    <w:basedOn w:val="Normal"/>
    <w:uiPriority w:val="1"/>
    <w:qFormat/>
    <w:pPr>
      <w:ind w:left="589"/>
      <w:outlineLvl w:val="4"/>
    </w:pPr>
    <w:rPr>
      <w:rFonts w:ascii="Palatino Linotype" w:hAnsi="Palatino Linotype" w:eastAsia="Palatino Linotype" w:cs="Palatino Linotype"/>
      <w:b/>
      <w:bCs/>
      <w:sz w:val="56"/>
      <w:szCs w:val="56"/>
      <w:lang w:val="en-US" w:eastAsia="en-US" w:bidi="en-US"/>
    </w:rPr>
  </w:style>
  <w:style w:styleId="Heading5" w:type="paragraph">
    <w:name w:val="Heading 5"/>
    <w:basedOn w:val="Normal"/>
    <w:uiPriority w:val="1"/>
    <w:qFormat/>
    <w:pPr>
      <w:ind w:left="6124"/>
      <w:outlineLvl w:val="5"/>
    </w:pPr>
    <w:rPr>
      <w:rFonts w:ascii="Trebuchet MS" w:hAnsi="Trebuchet MS" w:eastAsia="Trebuchet MS" w:cs="Trebuchet MS"/>
      <w:sz w:val="36"/>
      <w:szCs w:val="36"/>
      <w:lang w:val="en-US" w:eastAsia="en-US" w:bidi="en-US"/>
    </w:rPr>
  </w:style>
  <w:style w:styleId="Heading6" w:type="paragraph">
    <w:name w:val="Heading 6"/>
    <w:basedOn w:val="Normal"/>
    <w:uiPriority w:val="1"/>
    <w:qFormat/>
    <w:pPr>
      <w:ind w:left="589"/>
      <w:outlineLvl w:val="6"/>
    </w:pPr>
    <w:rPr>
      <w:rFonts w:ascii="Trebuchet MS" w:hAnsi="Trebuchet MS" w:eastAsia="Trebuchet MS" w:cs="Trebuchet MS"/>
      <w:sz w:val="28"/>
      <w:szCs w:val="28"/>
      <w:lang w:val="en-US" w:eastAsia="en-US" w:bidi="en-US"/>
    </w:rPr>
  </w:style>
  <w:style w:styleId="Heading7" w:type="paragraph">
    <w:name w:val="Heading 7"/>
    <w:basedOn w:val="Normal"/>
    <w:uiPriority w:val="1"/>
    <w:qFormat/>
    <w:pPr>
      <w:ind w:left="589"/>
      <w:outlineLvl w:val="7"/>
    </w:pPr>
    <w:rPr>
      <w:rFonts w:ascii="Palatino Linotype" w:hAnsi="Palatino Linotype" w:eastAsia="Palatino Linotype" w:cs="Palatino Linotype"/>
      <w:sz w:val="26"/>
      <w:szCs w:val="2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829" w:hanging="241"/>
    </w:pPr>
    <w:rPr>
      <w:rFonts w:ascii="Trebuchet MS" w:hAnsi="Trebuchet MS" w:eastAsia="Trebuchet MS" w:cs="Trebuchet MS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hyperlink" Target="http://www.norden-maritime.no/" TargetMode="External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png"/><Relationship Id="rId88" Type="http://schemas.openxmlformats.org/officeDocument/2006/relationships/hyperlink" Target="http://www.creato.no/" TargetMode="External"/><Relationship Id="rId89" Type="http://schemas.openxmlformats.org/officeDocument/2006/relationships/image" Target="media/image83.jpe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hyperlink" Target="mailto:TL@norden-maritime.no" TargetMode="External"/><Relationship Id="rId1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Tore Lunde</dc:creator>
  <dcterms:created xsi:type="dcterms:W3CDTF">2019-08-29T18:55:43Z</dcterms:created>
  <dcterms:modified xsi:type="dcterms:W3CDTF">2019-08-29T18:55:43Z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2019-08-29T00:00:00Z</vt:filetime>
  </property>
</Properties>
</file>